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8" w:type="dxa"/>
        <w:jc w:val="center"/>
        <w:tblLook w:val="00A0" w:firstRow="1" w:lastRow="0" w:firstColumn="1" w:lastColumn="0" w:noHBand="0" w:noVBand="0"/>
      </w:tblPr>
      <w:tblGrid>
        <w:gridCol w:w="4200"/>
        <w:gridCol w:w="5858"/>
      </w:tblGrid>
      <w:tr w:rsidR="004301B2" w:rsidRPr="00D60EFB" w:rsidTr="008415B4">
        <w:trPr>
          <w:trHeight w:val="1142"/>
          <w:jc w:val="center"/>
        </w:trPr>
        <w:tc>
          <w:tcPr>
            <w:tcW w:w="4200" w:type="dxa"/>
            <w:vAlign w:val="center"/>
          </w:tcPr>
          <w:p w:rsidR="004301B2" w:rsidRPr="00D60EFB" w:rsidRDefault="00156A18"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 </w:t>
            </w:r>
            <w:r w:rsidR="004301B2" w:rsidRPr="00D60EFB">
              <w:rPr>
                <w:rFonts w:ascii="Times New Roman" w:hAnsi="Times New Roman"/>
                <w:b/>
                <w:color w:val="000000"/>
                <w:sz w:val="26"/>
                <w:szCs w:val="26"/>
              </w:rPr>
              <w:t xml:space="preserve">CÔNG TY </w:t>
            </w:r>
            <w:r w:rsidR="0038299A">
              <w:rPr>
                <w:rFonts w:ascii="Times New Roman" w:hAnsi="Times New Roman"/>
                <w:b/>
                <w:color w:val="000000"/>
                <w:sz w:val="26"/>
                <w:szCs w:val="26"/>
              </w:rPr>
              <w:t>ĐẤU GIÁ HỢP DANH</w:t>
            </w:r>
            <w:r w:rsidR="004301B2" w:rsidRPr="00D60EFB">
              <w:rPr>
                <w:rFonts w:ascii="Times New Roman" w:hAnsi="Times New Roman"/>
                <w:b/>
                <w:color w:val="000000"/>
                <w:sz w:val="26"/>
                <w:szCs w:val="26"/>
              </w:rPr>
              <w:t xml:space="preserve"> </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DẦU KHÍ VIỆT NAM </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8240" behindDoc="0" locked="0" layoutInCell="1" allowOverlap="1" wp14:anchorId="38B504D9" wp14:editId="1387DC91">
                      <wp:simplePos x="0" y="0"/>
                      <wp:positionH relativeFrom="column">
                        <wp:posOffset>788670</wp:posOffset>
                      </wp:positionH>
                      <wp:positionV relativeFrom="paragraph">
                        <wp:posOffset>101599</wp:posOffset>
                      </wp:positionV>
                      <wp:extent cx="762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C61FF"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1pt,8pt" to="12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Q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Bu2GDtKbKyHFLc9Y5z9x3aNglFgKFVQjBTm+OB94&#10;kOIWEo6V3ggpY+elQkOJF9PJNCY4LQULzhDmbLuvpEVHEmYnfrEo8DyGWX1QLIJ1nLD11fZEyIsN&#10;l0sV8KASoHO1LsPxY5Eu1vP1PB/lk9l6lKd1Pfq4qfLRbJM9TesPdVXV2c9ALcuLTjDGVWB3G9Qs&#10;/7tBuD6Zy4jdR/UuQ/IWPeoFZG//SDq2MnTvMgd7zc5be2sxzGYMvr6jMPyPe7AfX/vqFwAAAP//&#10;AwBQSwMEFAAGAAgAAAAhAHglI9XZAAAACQEAAA8AAABkcnMvZG93bnJldi54bWxMT8tOwzAQvCPx&#10;D9Yicamog6kqFOJUCMiNCy2I6zZekoh4ncZuG/h6tuIAt52HZmeK1eR7daAxdoEtXM8zUMR1cB03&#10;Fl431dUtqJiQHfaBycIXRViV52cF5i4c+YUO69QoCeGYo4U2pSHXOtYteYzzMBCL9hFGj0ng2Gg3&#10;4lHCfa9Nli21x47lQ4sDPbRUf6733kKs3mhXfc/qWfZ+0wQyu8fnJ7T28mK6vwOVaEp/ZjjVl+pQ&#10;Sqdt2LOLqhdsFkascixlkxjM4kRsfwldFvr/gvIHAAD//wMAUEsBAi0AFAAGAAgAAAAhALaDOJL+&#10;AAAA4QEAABMAAAAAAAAAAAAAAAAAAAAAAFtDb250ZW50X1R5cGVzXS54bWxQSwECLQAUAAYACAAA&#10;ACEAOP0h/9YAAACUAQAACwAAAAAAAAAAAAAAAAAvAQAAX3JlbHMvLnJlbHNQSwECLQAUAAYACAAA&#10;ACEA25kqUBwCAAA1BAAADgAAAAAAAAAAAAAAAAAuAgAAZHJzL2Uyb0RvYy54bWxQSwECLQAUAAYA&#10;CAAAACEAeCUj1dkAAAAJAQAADwAAAAAAAAAAAAAAAAB2BAAAZHJzL2Rvd25yZXYueG1sUEsFBgAA&#10;AAAEAAQA8wAAAHwFAAAAAA==&#10;"/>
                  </w:pict>
                </mc:Fallback>
              </mc:AlternateContent>
            </w:r>
          </w:p>
          <w:p w:rsidR="004301B2" w:rsidRPr="00D60EFB" w:rsidRDefault="004301B2" w:rsidP="001476D8">
            <w:pPr>
              <w:jc w:val="center"/>
              <w:rPr>
                <w:rFonts w:ascii="Times New Roman" w:hAnsi="Times New Roman"/>
                <w:color w:val="000000"/>
                <w:szCs w:val="26"/>
              </w:rPr>
            </w:pPr>
            <w:r w:rsidRPr="00D60EFB">
              <w:rPr>
                <w:rFonts w:ascii="Times New Roman" w:hAnsi="Times New Roman"/>
                <w:color w:val="000000"/>
                <w:sz w:val="26"/>
                <w:szCs w:val="26"/>
              </w:rPr>
              <w:t>Số:</w:t>
            </w:r>
            <w:r w:rsidR="001E022C">
              <w:rPr>
                <w:rFonts w:ascii="Times New Roman" w:hAnsi="Times New Roman"/>
                <w:color w:val="000000"/>
                <w:sz w:val="26"/>
                <w:szCs w:val="26"/>
              </w:rPr>
              <w:t xml:space="preserve">  </w:t>
            </w:r>
            <w:r w:rsidR="002401D3">
              <w:rPr>
                <w:rFonts w:ascii="Times New Roman" w:hAnsi="Times New Roman"/>
                <w:color w:val="000000"/>
                <w:sz w:val="26"/>
                <w:szCs w:val="26"/>
              </w:rPr>
              <w:t xml:space="preserve"> </w:t>
            </w:r>
            <w:r w:rsidR="001D61EE">
              <w:rPr>
                <w:rFonts w:ascii="Times New Roman" w:hAnsi="Times New Roman"/>
                <w:color w:val="000000"/>
                <w:sz w:val="26"/>
                <w:szCs w:val="26"/>
              </w:rPr>
              <w:t>78</w:t>
            </w:r>
            <w:r w:rsidR="00FF3773">
              <w:rPr>
                <w:rFonts w:ascii="Times New Roman" w:hAnsi="Times New Roman"/>
                <w:color w:val="000000"/>
                <w:sz w:val="26"/>
                <w:szCs w:val="26"/>
              </w:rPr>
              <w:t>/2025</w:t>
            </w:r>
            <w:r w:rsidRPr="00D60EFB">
              <w:rPr>
                <w:rFonts w:ascii="Times New Roman" w:hAnsi="Times New Roman"/>
                <w:color w:val="000000"/>
                <w:sz w:val="26"/>
                <w:szCs w:val="26"/>
              </w:rPr>
              <w:t>/TB-ĐGDK</w:t>
            </w:r>
          </w:p>
          <w:p w:rsidR="004301B2" w:rsidRPr="00D60EFB" w:rsidRDefault="004301B2" w:rsidP="001476D8">
            <w:pPr>
              <w:jc w:val="center"/>
              <w:rPr>
                <w:rFonts w:ascii="Times New Roman" w:hAnsi="Times New Roman"/>
                <w:i/>
                <w:color w:val="000000"/>
                <w:szCs w:val="26"/>
              </w:rPr>
            </w:pPr>
          </w:p>
        </w:tc>
        <w:tc>
          <w:tcPr>
            <w:tcW w:w="5858" w:type="dxa"/>
          </w:tcPr>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CỘNG HÒA XÃ HỘI CHỦ NGHĨA VIỆT NAM</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Độc lập - Tự do - Hạnh phúc</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6192" behindDoc="0" locked="0" layoutInCell="1" allowOverlap="1" wp14:anchorId="5E255115" wp14:editId="58A48B7D">
                      <wp:simplePos x="0" y="0"/>
                      <wp:positionH relativeFrom="column">
                        <wp:posOffset>1045210</wp:posOffset>
                      </wp:positionH>
                      <wp:positionV relativeFrom="paragraph">
                        <wp:posOffset>102869</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FEC5C"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3pt,8.1pt" to="196.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DP92B7bAAAACQEAAA8AAABkcnMvZG93bnJldi54bWxMj0FPwzAMhe9I&#10;/IfISFwmltKhapSmEwJ648Jg4uo1pq1onK7JtsKvxxMHuPk9Pz1/LlaT69WBxtB5NnA9T0AR1952&#10;3Bh4e62ulqBCRLbYeyYDXxRgVZ6fFZhbf+QXOqxjo6SEQ44G2hiHXOtQt+QwzP1ALLsPPzqMIsdG&#10;2xGPUu56nSZJph12LBdaHOihpfpzvXcGQrWhXfU9q2fJ+6LxlO4en5/QmMuL6f4OVKQp/oXhhC/o&#10;UArT1u/ZBtWLzm4yiZ6GFJQEFrepGNtfQ5eF/v9B+QMAAP//AwBQSwECLQAUAAYACAAAACEAtoM4&#10;kv4AAADhAQAAEwAAAAAAAAAAAAAAAAAAAAAAW0NvbnRlbnRfVHlwZXNdLnhtbFBLAQItABQABgAI&#10;AAAAIQA4/SH/1gAAAJQBAAALAAAAAAAAAAAAAAAAAC8BAABfcmVscy8ucmVsc1BLAQItABQABgAI&#10;AAAAIQCGKbbXHAIAADYEAAAOAAAAAAAAAAAAAAAAAC4CAABkcnMvZTJvRG9jLnhtbFBLAQItABQA&#10;BgAIAAAAIQAz/dge2wAAAAkBAAAPAAAAAAAAAAAAAAAAAHYEAABkcnMvZG93bnJldi54bWxQSwUG&#10;AAAAAAQABADzAAAAfgUAAAAA&#10;"/>
                  </w:pict>
                </mc:Fallback>
              </mc:AlternateContent>
            </w:r>
          </w:p>
          <w:p w:rsidR="004301B2" w:rsidRPr="00D60EFB" w:rsidRDefault="004301B2" w:rsidP="00CC4EDF">
            <w:pPr>
              <w:jc w:val="center"/>
              <w:rPr>
                <w:rFonts w:ascii="Times New Roman" w:hAnsi="Times New Roman"/>
                <w:color w:val="000000"/>
                <w:szCs w:val="26"/>
              </w:rPr>
            </w:pPr>
            <w:r w:rsidRPr="00D60EFB">
              <w:rPr>
                <w:rFonts w:ascii="Times New Roman" w:hAnsi="Times New Roman"/>
                <w:i/>
                <w:color w:val="000000"/>
                <w:sz w:val="26"/>
                <w:szCs w:val="26"/>
              </w:rPr>
              <w:t xml:space="preserve">         </w:t>
            </w:r>
            <w:r w:rsidR="00A4286D" w:rsidRPr="00D60EFB">
              <w:rPr>
                <w:rFonts w:ascii="Times New Roman" w:hAnsi="Times New Roman"/>
                <w:i/>
                <w:color w:val="000000"/>
                <w:sz w:val="26"/>
                <w:szCs w:val="26"/>
              </w:rPr>
              <w:t>Tp.</w:t>
            </w:r>
            <w:r w:rsidR="00397328">
              <w:rPr>
                <w:rFonts w:ascii="Times New Roman" w:hAnsi="Times New Roman"/>
                <w:i/>
                <w:color w:val="000000"/>
                <w:sz w:val="26"/>
                <w:szCs w:val="26"/>
              </w:rPr>
              <w:t xml:space="preserve"> Hồ Chí Minh, ngày 11</w:t>
            </w:r>
            <w:r w:rsidR="00825C6C">
              <w:rPr>
                <w:rFonts w:ascii="Times New Roman" w:hAnsi="Times New Roman"/>
                <w:i/>
                <w:color w:val="000000"/>
                <w:sz w:val="26"/>
                <w:szCs w:val="26"/>
              </w:rPr>
              <w:t xml:space="preserve"> </w:t>
            </w:r>
            <w:r w:rsidR="001E022C">
              <w:rPr>
                <w:rFonts w:ascii="Times New Roman" w:hAnsi="Times New Roman"/>
                <w:i/>
                <w:color w:val="000000"/>
                <w:sz w:val="26"/>
                <w:szCs w:val="26"/>
              </w:rPr>
              <w:t xml:space="preserve">tháng </w:t>
            </w:r>
            <w:r w:rsidR="00397328">
              <w:rPr>
                <w:rFonts w:ascii="Times New Roman" w:hAnsi="Times New Roman"/>
                <w:i/>
                <w:color w:val="000000"/>
                <w:sz w:val="26"/>
                <w:szCs w:val="26"/>
              </w:rPr>
              <w:t>03</w:t>
            </w:r>
            <w:r w:rsidR="00187F1F">
              <w:rPr>
                <w:rFonts w:ascii="Times New Roman" w:hAnsi="Times New Roman"/>
                <w:i/>
                <w:color w:val="000000"/>
                <w:sz w:val="26"/>
                <w:szCs w:val="26"/>
              </w:rPr>
              <w:t xml:space="preserve"> </w:t>
            </w:r>
            <w:r w:rsidR="00FF3773">
              <w:rPr>
                <w:rFonts w:ascii="Times New Roman" w:hAnsi="Times New Roman"/>
                <w:i/>
                <w:color w:val="000000"/>
                <w:sz w:val="26"/>
                <w:szCs w:val="26"/>
              </w:rPr>
              <w:t>năm 2025</w:t>
            </w:r>
          </w:p>
        </w:tc>
      </w:tr>
    </w:tbl>
    <w:p w:rsidR="00612958" w:rsidRDefault="00612958" w:rsidP="003C148F">
      <w:pPr>
        <w:pStyle w:val="Heading1"/>
        <w:spacing w:before="0" w:line="220" w:lineRule="atLeast"/>
        <w:ind w:right="0"/>
        <w:rPr>
          <w:color w:val="000000"/>
          <w:sz w:val="32"/>
          <w:szCs w:val="32"/>
        </w:rPr>
      </w:pPr>
    </w:p>
    <w:p w:rsidR="003C148F" w:rsidRDefault="004301B2" w:rsidP="003C148F">
      <w:pPr>
        <w:pStyle w:val="Heading1"/>
        <w:spacing w:before="0" w:line="220" w:lineRule="atLeast"/>
        <w:ind w:right="0"/>
        <w:rPr>
          <w:color w:val="000000"/>
          <w:sz w:val="32"/>
          <w:szCs w:val="32"/>
        </w:rPr>
      </w:pPr>
      <w:r w:rsidRPr="00612958">
        <w:rPr>
          <w:color w:val="000000"/>
          <w:sz w:val="32"/>
          <w:szCs w:val="32"/>
        </w:rPr>
        <w:t>THÔNG BÁO ĐẤU GIÁ TÀI SẢN</w:t>
      </w:r>
    </w:p>
    <w:p w:rsidR="00612958" w:rsidRPr="00612958" w:rsidRDefault="00612958" w:rsidP="00612958"/>
    <w:p w:rsidR="00FE1DB6" w:rsidRPr="00764E30" w:rsidRDefault="003C148F" w:rsidP="0017332A">
      <w:pPr>
        <w:spacing w:line="320" w:lineRule="exact"/>
        <w:ind w:right="14"/>
        <w:jc w:val="both"/>
        <w:rPr>
          <w:i/>
          <w:sz w:val="26"/>
          <w:szCs w:val="26"/>
        </w:rPr>
      </w:pPr>
      <w:r>
        <w:rPr>
          <w:i/>
          <w:iCs/>
        </w:rPr>
        <w:tab/>
      </w:r>
      <w:r w:rsidR="0017332A" w:rsidRPr="00764E30">
        <w:rPr>
          <w:rFonts w:ascii="Times New Roman" w:hAnsi="Times New Roman"/>
          <w:i/>
          <w:iCs/>
          <w:sz w:val="26"/>
          <w:szCs w:val="26"/>
          <w:lang w:val="vi-VN"/>
        </w:rPr>
        <w:t xml:space="preserve">Căn cứ </w:t>
      </w:r>
      <w:r w:rsidR="001E022C" w:rsidRPr="00764E30">
        <w:rPr>
          <w:rFonts w:ascii="Times New Roman" w:hAnsi="Times New Roman"/>
          <w:i/>
          <w:iCs/>
          <w:sz w:val="26"/>
          <w:szCs w:val="26"/>
          <w:lang w:val="vi-VN"/>
        </w:rPr>
        <w:t xml:space="preserve">Hợp đồng </w:t>
      </w:r>
      <w:r w:rsidR="001E022C" w:rsidRPr="00764E30">
        <w:rPr>
          <w:rFonts w:ascii="Times New Roman" w:hAnsi="Times New Roman"/>
          <w:i/>
          <w:iCs/>
          <w:sz w:val="26"/>
          <w:szCs w:val="26"/>
        </w:rPr>
        <w:t xml:space="preserve">dịch vụ </w:t>
      </w:r>
      <w:r w:rsidR="001E022C" w:rsidRPr="00764E30">
        <w:rPr>
          <w:rFonts w:ascii="Times New Roman" w:hAnsi="Times New Roman"/>
          <w:i/>
          <w:iCs/>
          <w:sz w:val="26"/>
          <w:szCs w:val="26"/>
          <w:lang w:val="vi-VN"/>
        </w:rPr>
        <w:t>đấu giá tài sản số</w:t>
      </w:r>
      <w:r w:rsidR="001E022C" w:rsidRPr="00764E30">
        <w:rPr>
          <w:rFonts w:ascii="Times New Roman" w:hAnsi="Times New Roman"/>
          <w:i/>
          <w:iCs/>
          <w:sz w:val="26"/>
          <w:szCs w:val="26"/>
        </w:rPr>
        <w:t xml:space="preserve"> </w:t>
      </w:r>
      <w:r w:rsidR="001D61EE" w:rsidRPr="001D61EE">
        <w:rPr>
          <w:rFonts w:ascii="Times New Roman" w:hAnsi="Times New Roman"/>
          <w:i/>
          <w:iCs/>
          <w:sz w:val="26"/>
          <w:szCs w:val="26"/>
        </w:rPr>
        <w:t xml:space="preserve">00086.25 </w:t>
      </w:r>
      <w:r w:rsidR="001D61EE" w:rsidRPr="001D61EE">
        <w:rPr>
          <w:rFonts w:ascii="Times New Roman" w:hAnsi="Times New Roman"/>
          <w:i/>
          <w:iCs/>
          <w:sz w:val="26"/>
          <w:szCs w:val="26"/>
          <w:lang w:val="pt-BR"/>
        </w:rPr>
        <w:t xml:space="preserve">ngày 06/01/2025 </w:t>
      </w:r>
      <w:r w:rsidR="00601450" w:rsidRPr="00601450">
        <w:rPr>
          <w:rFonts w:ascii="Times New Roman" w:hAnsi="Times New Roman"/>
          <w:i/>
          <w:iCs/>
          <w:sz w:val="26"/>
          <w:szCs w:val="26"/>
          <w:lang w:val="pt-BR"/>
        </w:rPr>
        <w:t xml:space="preserve">và Phụ lục Hợp đồng kèm theo </w:t>
      </w:r>
      <w:r w:rsidR="00612958" w:rsidRPr="00764E30">
        <w:rPr>
          <w:rFonts w:ascii="Times New Roman" w:eastAsia="Arial Unicode MS" w:hAnsi="Times New Roman" w:cs="Arial"/>
          <w:i/>
          <w:sz w:val="26"/>
          <w:szCs w:val="26"/>
          <w:lang w:eastAsia="zh-CN"/>
        </w:rPr>
        <w:t>được ký giữa</w:t>
      </w:r>
      <w:r w:rsidR="001E022C" w:rsidRPr="00764E30">
        <w:rPr>
          <w:rFonts w:ascii="Times New Roman" w:hAnsi="Times New Roman"/>
          <w:i/>
          <w:sz w:val="26"/>
          <w:szCs w:val="26"/>
        </w:rPr>
        <w:t xml:space="preserve"> </w:t>
      </w:r>
      <w:r w:rsidR="004A4F76" w:rsidRPr="004A4F76">
        <w:rPr>
          <w:rFonts w:ascii="Times New Roman" w:hAnsi="Times New Roman"/>
          <w:i/>
          <w:sz w:val="26"/>
          <w:szCs w:val="26"/>
        </w:rPr>
        <w:t xml:space="preserve">Ngân hàng TMCP Quốc Tế Việt Nam </w:t>
      </w:r>
      <w:r w:rsidR="001E022C" w:rsidRPr="00764E30">
        <w:rPr>
          <w:rFonts w:ascii="Times New Roman" w:hAnsi="Times New Roman"/>
          <w:i/>
          <w:sz w:val="26"/>
          <w:szCs w:val="26"/>
        </w:rPr>
        <w:t xml:space="preserve">và </w:t>
      </w:r>
      <w:r w:rsidR="001E022C" w:rsidRPr="00764E30">
        <w:rPr>
          <w:rFonts w:ascii="Times New Roman" w:hAnsi="Times New Roman"/>
          <w:i/>
          <w:iCs/>
          <w:sz w:val="26"/>
          <w:szCs w:val="26"/>
          <w:lang w:val="vi-VN"/>
        </w:rPr>
        <w:t>Công ty Đấu giá Hợp danh Dầu khí Việt Nam</w:t>
      </w:r>
      <w:r w:rsidR="004301B2" w:rsidRPr="00764E30">
        <w:rPr>
          <w:i/>
          <w:sz w:val="26"/>
          <w:szCs w:val="26"/>
          <w:lang w:val="vi-VN"/>
        </w:rPr>
        <w:t>;</w:t>
      </w:r>
      <w:r w:rsidR="00FE1DB6" w:rsidRPr="00764E30">
        <w:rPr>
          <w:i/>
          <w:sz w:val="26"/>
          <w:szCs w:val="26"/>
        </w:rPr>
        <w:tab/>
      </w:r>
    </w:p>
    <w:p w:rsidR="004301B2" w:rsidRPr="00D60EFB" w:rsidRDefault="004301B2" w:rsidP="001543D2">
      <w:pPr>
        <w:keepLines/>
        <w:tabs>
          <w:tab w:val="left" w:pos="0"/>
          <w:tab w:val="left" w:pos="57"/>
        </w:tabs>
        <w:spacing w:before="120" w:after="120"/>
        <w:jc w:val="both"/>
        <w:rPr>
          <w:rFonts w:ascii="Times New Roman" w:hAnsi="Times New Roman"/>
          <w:b/>
          <w:i/>
          <w:sz w:val="26"/>
          <w:szCs w:val="26"/>
          <w:lang w:val="vi-VN"/>
        </w:rPr>
      </w:pPr>
      <w:r w:rsidRPr="00D60EFB">
        <w:rPr>
          <w:rFonts w:ascii="Times New Roman" w:hAnsi="Times New Roman"/>
          <w:b/>
          <w:i/>
          <w:sz w:val="26"/>
          <w:szCs w:val="26"/>
          <w:lang w:val="vi-VN"/>
        </w:rPr>
        <w:tab/>
      </w:r>
      <w:r w:rsidRPr="00D60EFB">
        <w:rPr>
          <w:rFonts w:ascii="Times New Roman" w:hAnsi="Times New Roman"/>
          <w:b/>
          <w:i/>
          <w:sz w:val="26"/>
          <w:szCs w:val="26"/>
        </w:rPr>
        <w:tab/>
      </w:r>
      <w:r w:rsidRPr="00D60EFB">
        <w:rPr>
          <w:rFonts w:ascii="Times New Roman" w:hAnsi="Times New Roman"/>
          <w:b/>
          <w:i/>
          <w:sz w:val="26"/>
          <w:szCs w:val="26"/>
          <w:lang w:val="vi-VN"/>
        </w:rPr>
        <w:t xml:space="preserve">Công ty </w:t>
      </w:r>
      <w:r w:rsidR="0038299A">
        <w:rPr>
          <w:rFonts w:ascii="Times New Roman" w:hAnsi="Times New Roman"/>
          <w:b/>
          <w:i/>
          <w:sz w:val="26"/>
          <w:szCs w:val="26"/>
        </w:rPr>
        <w:t>đấu giá hợp danh</w:t>
      </w:r>
      <w:r w:rsidRPr="00D60EFB">
        <w:rPr>
          <w:rFonts w:ascii="Times New Roman" w:hAnsi="Times New Roman"/>
          <w:b/>
          <w:i/>
          <w:sz w:val="26"/>
          <w:szCs w:val="26"/>
        </w:rPr>
        <w:t xml:space="preserve"> Dầu Khí Việt Nam</w:t>
      </w:r>
      <w:r w:rsidRPr="00D60EFB">
        <w:rPr>
          <w:rFonts w:ascii="Times New Roman" w:hAnsi="Times New Roman"/>
          <w:b/>
          <w:i/>
          <w:sz w:val="26"/>
          <w:szCs w:val="26"/>
          <w:lang w:val="vi-VN"/>
        </w:rPr>
        <w:t xml:space="preserve"> tổ chức đấu giá tài sản sau:</w:t>
      </w:r>
    </w:p>
    <w:p w:rsidR="0017332A" w:rsidRDefault="004301B2" w:rsidP="001543D2">
      <w:pPr>
        <w:tabs>
          <w:tab w:val="left" w:pos="0"/>
          <w:tab w:val="left" w:pos="900"/>
        </w:tabs>
        <w:spacing w:after="120"/>
        <w:jc w:val="both"/>
        <w:rPr>
          <w:rFonts w:ascii="Times New Roman" w:hAnsi="Times New Roman"/>
          <w:sz w:val="26"/>
          <w:szCs w:val="26"/>
        </w:rPr>
      </w:pPr>
      <w:r w:rsidRPr="00D60EFB">
        <w:rPr>
          <w:rFonts w:ascii="Times New Roman" w:hAnsi="Times New Roman"/>
          <w:b/>
          <w:sz w:val="26"/>
          <w:szCs w:val="26"/>
        </w:rPr>
        <w:t>1.</w:t>
      </w:r>
      <w:r w:rsidRPr="00D60EFB">
        <w:rPr>
          <w:rFonts w:ascii="Times New Roman" w:hAnsi="Times New Roman"/>
          <w:b/>
          <w:sz w:val="26"/>
          <w:szCs w:val="26"/>
          <w:lang w:val="vi-VN"/>
        </w:rPr>
        <w:t xml:space="preserve"> </w:t>
      </w:r>
      <w:r w:rsidR="00CC4EDF">
        <w:rPr>
          <w:rFonts w:ascii="Times New Roman" w:hAnsi="Times New Roman"/>
          <w:b/>
          <w:sz w:val="26"/>
          <w:szCs w:val="26"/>
        </w:rPr>
        <w:t>Tài sản đấu giá</w:t>
      </w:r>
      <w:r w:rsidRPr="00D60EFB">
        <w:rPr>
          <w:rFonts w:ascii="Times New Roman" w:hAnsi="Times New Roman"/>
          <w:b/>
          <w:sz w:val="26"/>
          <w:szCs w:val="26"/>
        </w:rPr>
        <w:t>:</w:t>
      </w:r>
      <w:r w:rsidRPr="00D60EFB">
        <w:rPr>
          <w:rFonts w:ascii="Times New Roman" w:hAnsi="Times New Roman"/>
          <w:sz w:val="26"/>
          <w:szCs w:val="26"/>
        </w:rPr>
        <w:t xml:space="preserve"> </w:t>
      </w:r>
    </w:p>
    <w:p w:rsidR="001D61EE" w:rsidRPr="001D61EE" w:rsidRDefault="001D61EE" w:rsidP="001D61EE">
      <w:pPr>
        <w:numPr>
          <w:ilvl w:val="1"/>
          <w:numId w:val="10"/>
        </w:numPr>
        <w:tabs>
          <w:tab w:val="left" w:pos="0"/>
          <w:tab w:val="left" w:pos="90"/>
          <w:tab w:val="left" w:pos="426"/>
        </w:tabs>
        <w:spacing w:after="120"/>
        <w:ind w:left="0" w:firstLine="0"/>
        <w:jc w:val="both"/>
        <w:rPr>
          <w:rFonts w:ascii="Times New Roman" w:eastAsia="Batang" w:hAnsi="Times New Roman"/>
          <w:sz w:val="26"/>
          <w:szCs w:val="26"/>
          <w:lang w:eastAsia="ko-KR"/>
        </w:rPr>
      </w:pPr>
      <w:r w:rsidRPr="001D61EE">
        <w:rPr>
          <w:rFonts w:ascii="Times New Roman" w:eastAsia="Batang" w:hAnsi="Times New Roman"/>
          <w:b/>
          <w:sz w:val="26"/>
          <w:szCs w:val="26"/>
          <w:lang w:eastAsia="ko-KR"/>
        </w:rPr>
        <w:t>Tài sản 1:</w:t>
      </w:r>
      <w:r w:rsidRPr="001D61EE">
        <w:rPr>
          <w:rFonts w:ascii="Times New Roman" w:eastAsia="Batang" w:hAnsi="Times New Roman"/>
          <w:sz w:val="26"/>
          <w:szCs w:val="26"/>
          <w:lang w:eastAsia="ko-KR"/>
        </w:rPr>
        <w:t xml:space="preserve"> </w:t>
      </w:r>
      <w:r w:rsidRPr="001D61EE">
        <w:rPr>
          <w:rFonts w:ascii="Times New Roman" w:eastAsia="Batang" w:hAnsi="Times New Roman"/>
          <w:bCs/>
          <w:sz w:val="26"/>
          <w:szCs w:val="26"/>
          <w:lang w:eastAsia="ko-KR"/>
        </w:rPr>
        <w:t>Quyền sử dụng đất và tài sản gắn liền với đất tại thửa đất số: 645, tờ bản đồ số: 1, địa chỉ: xã Đông Thanh, huyện Lâm Hà, tỉnh Lâm Đồng.</w:t>
      </w:r>
    </w:p>
    <w:p w:rsidR="001D61EE" w:rsidRPr="001D61EE" w:rsidRDefault="001D61EE" w:rsidP="001D61EE">
      <w:pPr>
        <w:tabs>
          <w:tab w:val="left" w:pos="0"/>
          <w:tab w:val="left" w:pos="90"/>
          <w:tab w:val="left" w:pos="426"/>
        </w:tabs>
        <w:spacing w:after="120"/>
        <w:jc w:val="both"/>
        <w:rPr>
          <w:rFonts w:ascii="Times New Roman" w:eastAsia="Batang" w:hAnsi="Times New Roman"/>
          <w:sz w:val="26"/>
          <w:szCs w:val="26"/>
          <w:lang w:eastAsia="ko-KR"/>
        </w:rPr>
      </w:pPr>
      <w:r w:rsidRPr="001D61EE">
        <w:rPr>
          <w:rFonts w:ascii="Times New Roman" w:eastAsia="Batang" w:hAnsi="Times New Roman"/>
          <w:b/>
          <w:sz w:val="26"/>
          <w:szCs w:val="26"/>
          <w:lang w:eastAsia="ko-KR"/>
        </w:rPr>
        <w:t>Đặc điểm tài sản đấu giá:</w:t>
      </w:r>
      <w:r w:rsidRPr="001D61EE">
        <w:rPr>
          <w:rFonts w:ascii="Times New Roman" w:eastAsia="Batang" w:hAnsi="Times New Roman"/>
          <w:sz w:val="26"/>
          <w:szCs w:val="26"/>
          <w:lang w:eastAsia="ko-KR"/>
        </w:rPr>
        <w:t xml:space="preserve"> Theo </w:t>
      </w:r>
      <w:r w:rsidRPr="001D61EE">
        <w:rPr>
          <w:rFonts w:ascii="Times New Roman" w:eastAsia="Batang" w:hAnsi="Times New Roman"/>
          <w:bCs/>
          <w:sz w:val="26"/>
          <w:szCs w:val="26"/>
          <w:lang w:eastAsia="ko-KR"/>
        </w:rPr>
        <w:t>Giấy chứng nhận Quyền sử dụng đất quyền sở hữu nhà ở và tài sản khác gắn liền với đất, số vào sổ cấp GCN: CS03019 do Sở Tài Nguyên và Môi trường tỉnh Lâm Đồng cấp ngày 16/9/2020, cập nhật biến động ngày 05/05/2021, cập nhật chuyển nhượng ngày 22/02/2022</w:t>
      </w:r>
      <w:r w:rsidRPr="001D61EE">
        <w:rPr>
          <w:rFonts w:ascii="Times New Roman" w:eastAsia="Batang" w:hAnsi="Times New Roman"/>
          <w:sz w:val="26"/>
          <w:szCs w:val="26"/>
          <w:lang w:eastAsia="ko-KR"/>
        </w:rPr>
        <w:t>:</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 xml:space="preserve">Thửa đất số: </w:t>
      </w:r>
      <w:r w:rsidRPr="001D61EE">
        <w:rPr>
          <w:rFonts w:ascii="Times New Roman" w:eastAsia="Calibri" w:hAnsi="Times New Roman"/>
          <w:sz w:val="26"/>
          <w:szCs w:val="26"/>
        </w:rPr>
        <w:t>645</w:t>
      </w:r>
      <w:r w:rsidRPr="001D61EE">
        <w:rPr>
          <w:rFonts w:ascii="Times New Roman" w:eastAsia="Calibri" w:hAnsi="Times New Roman"/>
          <w:sz w:val="26"/>
          <w:szCs w:val="26"/>
          <w:lang w:val="fr-FR"/>
        </w:rPr>
        <w:t>;</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 xml:space="preserve">Tờ bản đồ số: </w:t>
      </w:r>
      <w:r w:rsidRPr="001D61EE">
        <w:rPr>
          <w:rFonts w:ascii="Times New Roman" w:eastAsia="Calibri" w:hAnsi="Times New Roman"/>
          <w:sz w:val="26"/>
          <w:szCs w:val="26"/>
        </w:rPr>
        <w:t>1;</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rPr>
        <w:t xml:space="preserve">Địa chỉ: </w:t>
      </w:r>
      <w:r w:rsidRPr="001D61EE">
        <w:rPr>
          <w:rFonts w:ascii="Times New Roman" w:eastAsia="Calibri" w:hAnsi="Times New Roman"/>
          <w:bCs/>
          <w:sz w:val="26"/>
          <w:szCs w:val="26"/>
        </w:rPr>
        <w:t>xã Đông Thanh, huyện Lâm Hà, tỉnh Lâm Đồng</w:t>
      </w:r>
      <w:r w:rsidRPr="001D61EE">
        <w:rPr>
          <w:rFonts w:ascii="Times New Roman" w:eastAsia="Calibri" w:hAnsi="Times New Roman"/>
          <w:sz w:val="26"/>
          <w:szCs w:val="26"/>
        </w:rPr>
        <w:t>;</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 xml:space="preserve">Diện tích: 289 </w:t>
      </w:r>
      <w:r w:rsidRPr="001D61EE">
        <w:rPr>
          <w:rFonts w:ascii="Times New Roman" w:eastAsia="Calibri" w:hAnsi="Times New Roman"/>
          <w:sz w:val="26"/>
          <w:szCs w:val="26"/>
        </w:rPr>
        <w:t>m</w:t>
      </w:r>
      <w:r w:rsidRPr="001D61EE">
        <w:rPr>
          <w:rFonts w:ascii="Times New Roman" w:eastAsia="Calibri" w:hAnsi="Times New Roman"/>
          <w:sz w:val="26"/>
          <w:szCs w:val="26"/>
          <w:vertAlign w:val="superscript"/>
        </w:rPr>
        <w:t>2</w:t>
      </w:r>
      <w:r w:rsidRPr="001D61EE">
        <w:rPr>
          <w:rFonts w:ascii="Times New Roman" w:eastAsia="Calibri" w:hAnsi="Times New Roman"/>
          <w:sz w:val="26"/>
          <w:szCs w:val="26"/>
        </w:rPr>
        <w:t xml:space="preserve"> (bằng chữ: Hai trăm tám mươi chín mét vuông);</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Hình thức sử dụng: Sử dụng riêng;</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Mục đích sử dụng: Đất ở tại nông thôn: 128m</w:t>
      </w:r>
      <w:r w:rsidRPr="001D61EE">
        <w:rPr>
          <w:rFonts w:ascii="Times New Roman" w:eastAsia="Calibri" w:hAnsi="Times New Roman"/>
          <w:sz w:val="26"/>
          <w:szCs w:val="26"/>
          <w:vertAlign w:val="superscript"/>
          <w:lang w:val="fr-FR"/>
        </w:rPr>
        <w:t>2</w:t>
      </w:r>
      <w:r w:rsidRPr="001D61EE">
        <w:rPr>
          <w:rFonts w:ascii="Times New Roman" w:eastAsia="Calibri" w:hAnsi="Times New Roman"/>
          <w:sz w:val="26"/>
          <w:szCs w:val="26"/>
          <w:lang w:val="fr-FR"/>
        </w:rPr>
        <w:t>; đất trồng cây lâu năm: 161m</w:t>
      </w:r>
      <w:r w:rsidRPr="001D61EE">
        <w:rPr>
          <w:rFonts w:ascii="Times New Roman" w:eastAsia="Calibri" w:hAnsi="Times New Roman"/>
          <w:sz w:val="26"/>
          <w:szCs w:val="26"/>
          <w:vertAlign w:val="superscript"/>
          <w:lang w:val="fr-FR"/>
        </w:rPr>
        <w:t>2</w:t>
      </w:r>
      <w:r w:rsidRPr="001D61EE">
        <w:rPr>
          <w:rFonts w:ascii="Times New Roman" w:eastAsia="Calibri" w:hAnsi="Times New Roman"/>
          <w:sz w:val="26"/>
          <w:szCs w:val="26"/>
          <w:lang w:val="fr-FR"/>
        </w:rPr>
        <w:t>;</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Thời hạn sử dụng: Đất ở tại nông thôn: Lâu dài; Đất trồng cây lâu năm: Đến ngày 15/10/2043;</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Nguồn gốc sử dụng: Nhận chuyển nhượng đất được Công nhận QSDĐ như giao đất không thu tiền sử dụng đất.</w:t>
      </w:r>
    </w:p>
    <w:p w:rsidR="001D61EE" w:rsidRPr="001D61EE" w:rsidRDefault="001D61EE" w:rsidP="001D61EE">
      <w:pPr>
        <w:numPr>
          <w:ilvl w:val="0"/>
          <w:numId w:val="48"/>
        </w:numPr>
        <w:tabs>
          <w:tab w:val="left" w:pos="993"/>
        </w:tabs>
        <w:spacing w:after="120"/>
        <w:ind w:right="-32" w:hanging="1146"/>
        <w:jc w:val="both"/>
        <w:rPr>
          <w:rFonts w:ascii="Times New Roman" w:eastAsia="Calibri" w:hAnsi="Times New Roman"/>
          <w:b/>
          <w:i/>
          <w:sz w:val="26"/>
          <w:szCs w:val="26"/>
          <w:lang w:val="fr-FR"/>
        </w:rPr>
      </w:pPr>
      <w:r w:rsidRPr="001D61EE">
        <w:rPr>
          <w:rFonts w:ascii="Times New Roman" w:eastAsia="Calibri" w:hAnsi="Times New Roman"/>
          <w:b/>
          <w:i/>
          <w:sz w:val="26"/>
          <w:szCs w:val="26"/>
          <w:lang w:val="fr-FR"/>
        </w:rPr>
        <w:t xml:space="preserve">Ghi chú: </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Cấp đổi Giấy chứng nhận số CV 052087 do Sở Tài nguyên và Môi trường cấp ngày 22/5/2020 (do tách thửa 541).</w:t>
      </w:r>
    </w:p>
    <w:p w:rsidR="001D61EE" w:rsidRPr="001D61EE" w:rsidRDefault="001D61EE" w:rsidP="001D61EE">
      <w:pPr>
        <w:numPr>
          <w:ilvl w:val="1"/>
          <w:numId w:val="10"/>
        </w:numPr>
        <w:tabs>
          <w:tab w:val="left" w:pos="0"/>
          <w:tab w:val="left" w:pos="90"/>
          <w:tab w:val="left" w:pos="426"/>
        </w:tabs>
        <w:spacing w:after="120"/>
        <w:ind w:left="0" w:firstLine="0"/>
        <w:jc w:val="both"/>
        <w:rPr>
          <w:rFonts w:ascii="Times New Roman" w:eastAsia="Batang" w:hAnsi="Times New Roman"/>
          <w:sz w:val="26"/>
          <w:szCs w:val="26"/>
          <w:lang w:eastAsia="ko-KR"/>
        </w:rPr>
      </w:pPr>
      <w:r w:rsidRPr="001D61EE">
        <w:rPr>
          <w:rFonts w:ascii="Times New Roman" w:eastAsia="Batang" w:hAnsi="Times New Roman"/>
          <w:b/>
          <w:sz w:val="26"/>
          <w:szCs w:val="26"/>
          <w:lang w:eastAsia="ko-KR"/>
        </w:rPr>
        <w:t>Tài sản 2:</w:t>
      </w:r>
      <w:r w:rsidRPr="001D61EE">
        <w:rPr>
          <w:rFonts w:ascii="Times New Roman" w:eastAsia="Batang" w:hAnsi="Times New Roman"/>
          <w:sz w:val="26"/>
          <w:szCs w:val="26"/>
          <w:lang w:eastAsia="ko-KR"/>
        </w:rPr>
        <w:t xml:space="preserve"> </w:t>
      </w:r>
      <w:r w:rsidRPr="001D61EE">
        <w:rPr>
          <w:rFonts w:ascii="Times New Roman" w:eastAsia="Batang" w:hAnsi="Times New Roman"/>
          <w:bCs/>
          <w:sz w:val="26"/>
          <w:szCs w:val="26"/>
          <w:lang w:eastAsia="ko-KR"/>
        </w:rPr>
        <w:t>Quyền sử dụng đất và tài sản gắn liền với đất tại thửa đất số: 646, tờ bản đồ số: 1, địa chỉ: xã Đông Thanh, huyện Lâm Hà, tỉnh Lâm Đồng.</w:t>
      </w:r>
    </w:p>
    <w:p w:rsidR="001D61EE" w:rsidRPr="001D61EE" w:rsidRDefault="001D61EE" w:rsidP="001D61EE">
      <w:pPr>
        <w:tabs>
          <w:tab w:val="left" w:pos="0"/>
          <w:tab w:val="left" w:pos="90"/>
          <w:tab w:val="left" w:pos="426"/>
        </w:tabs>
        <w:spacing w:after="120"/>
        <w:jc w:val="both"/>
        <w:rPr>
          <w:rFonts w:ascii="Times New Roman" w:eastAsia="Batang" w:hAnsi="Times New Roman"/>
          <w:sz w:val="26"/>
          <w:szCs w:val="26"/>
          <w:lang w:eastAsia="ko-KR"/>
        </w:rPr>
      </w:pPr>
      <w:r w:rsidRPr="001D61EE">
        <w:rPr>
          <w:rFonts w:ascii="Times New Roman" w:eastAsia="Batang" w:hAnsi="Times New Roman"/>
          <w:b/>
          <w:sz w:val="26"/>
          <w:szCs w:val="26"/>
          <w:lang w:eastAsia="ko-KR"/>
        </w:rPr>
        <w:t>Đặc điểm tài sản đấu giá:</w:t>
      </w:r>
      <w:r w:rsidRPr="001D61EE">
        <w:rPr>
          <w:rFonts w:ascii="Times New Roman" w:eastAsia="Batang" w:hAnsi="Times New Roman"/>
          <w:sz w:val="26"/>
          <w:szCs w:val="26"/>
          <w:lang w:eastAsia="ko-KR"/>
        </w:rPr>
        <w:t xml:space="preserve"> Theo </w:t>
      </w:r>
      <w:r w:rsidRPr="001D61EE">
        <w:rPr>
          <w:rFonts w:ascii="Times New Roman" w:eastAsia="Batang" w:hAnsi="Times New Roman"/>
          <w:bCs/>
          <w:sz w:val="26"/>
          <w:szCs w:val="26"/>
          <w:lang w:eastAsia="ko-KR"/>
        </w:rPr>
        <w:t>Giấy chứng nhận Quyền sử dụng đất quyền sở hữu nhà ở và tài sản khác gắn liền với đất, số vào sổ cấp GCN: CS03020 do Sở Tài Nguyên và Môi trường tỉnh Lâm Đồng cấp ngày 16/9/2020, cập nhật biến động ngày 05/05/2021, cập nhật chuyển nhượng ngày 22/02/2022</w:t>
      </w:r>
      <w:r w:rsidRPr="001D61EE">
        <w:rPr>
          <w:rFonts w:ascii="Times New Roman" w:eastAsia="Batang" w:hAnsi="Times New Roman"/>
          <w:sz w:val="26"/>
          <w:szCs w:val="26"/>
          <w:lang w:eastAsia="ko-KR"/>
        </w:rPr>
        <w:t>:</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 xml:space="preserve">Thửa đất số: </w:t>
      </w:r>
      <w:r w:rsidRPr="001D61EE">
        <w:rPr>
          <w:rFonts w:ascii="Times New Roman" w:eastAsia="Calibri" w:hAnsi="Times New Roman"/>
          <w:sz w:val="26"/>
          <w:szCs w:val="26"/>
        </w:rPr>
        <w:t>646</w:t>
      </w:r>
      <w:r w:rsidRPr="001D61EE">
        <w:rPr>
          <w:rFonts w:ascii="Times New Roman" w:eastAsia="Calibri" w:hAnsi="Times New Roman"/>
          <w:sz w:val="26"/>
          <w:szCs w:val="26"/>
          <w:lang w:val="fr-FR"/>
        </w:rPr>
        <w:t>;</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 xml:space="preserve">Tờ bản đồ số: </w:t>
      </w:r>
      <w:r w:rsidRPr="001D61EE">
        <w:rPr>
          <w:rFonts w:ascii="Times New Roman" w:eastAsia="Calibri" w:hAnsi="Times New Roman"/>
          <w:sz w:val="26"/>
          <w:szCs w:val="26"/>
        </w:rPr>
        <w:t>1;</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rPr>
        <w:t xml:space="preserve">Địa chỉ: </w:t>
      </w:r>
      <w:r w:rsidRPr="001D61EE">
        <w:rPr>
          <w:rFonts w:ascii="Times New Roman" w:eastAsia="Calibri" w:hAnsi="Times New Roman"/>
          <w:bCs/>
          <w:sz w:val="26"/>
          <w:szCs w:val="26"/>
        </w:rPr>
        <w:t>xã Đông Thanh, huyện Lâm Hà, tỉnh Lâm Đồng</w:t>
      </w:r>
      <w:r w:rsidRPr="001D61EE">
        <w:rPr>
          <w:rFonts w:ascii="Times New Roman" w:eastAsia="Calibri" w:hAnsi="Times New Roman"/>
          <w:sz w:val="26"/>
          <w:szCs w:val="26"/>
        </w:rPr>
        <w:t>;</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 xml:space="preserve">Diện tích: 117 </w:t>
      </w:r>
      <w:r w:rsidRPr="001D61EE">
        <w:rPr>
          <w:rFonts w:ascii="Times New Roman" w:eastAsia="Calibri" w:hAnsi="Times New Roman"/>
          <w:sz w:val="26"/>
          <w:szCs w:val="26"/>
        </w:rPr>
        <w:t>m</w:t>
      </w:r>
      <w:r w:rsidRPr="001D61EE">
        <w:rPr>
          <w:rFonts w:ascii="Times New Roman" w:eastAsia="Calibri" w:hAnsi="Times New Roman"/>
          <w:sz w:val="26"/>
          <w:szCs w:val="26"/>
          <w:vertAlign w:val="superscript"/>
        </w:rPr>
        <w:t>2</w:t>
      </w:r>
      <w:r w:rsidRPr="001D61EE">
        <w:rPr>
          <w:rFonts w:ascii="Times New Roman" w:eastAsia="Calibri" w:hAnsi="Times New Roman"/>
          <w:sz w:val="26"/>
          <w:szCs w:val="26"/>
        </w:rPr>
        <w:t xml:space="preserve"> (bằng chữ: Một trăm mười bảy mét vuông);</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lastRenderedPageBreak/>
        <w:t>Hình thức sử dụng: Sử dụng riêng;</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Mục đích sử dụng: Đất ở tại nông thôn: 72m</w:t>
      </w:r>
      <w:r w:rsidRPr="001D61EE">
        <w:rPr>
          <w:rFonts w:ascii="Times New Roman" w:eastAsia="Calibri" w:hAnsi="Times New Roman"/>
          <w:sz w:val="26"/>
          <w:szCs w:val="26"/>
          <w:vertAlign w:val="superscript"/>
          <w:lang w:val="fr-FR"/>
        </w:rPr>
        <w:t>2</w:t>
      </w:r>
      <w:r w:rsidRPr="001D61EE">
        <w:rPr>
          <w:rFonts w:ascii="Times New Roman" w:eastAsia="Calibri" w:hAnsi="Times New Roman"/>
          <w:sz w:val="26"/>
          <w:szCs w:val="26"/>
          <w:lang w:val="fr-FR"/>
        </w:rPr>
        <w:t>; đất trồng cây lâu năm: 45m</w:t>
      </w:r>
      <w:r w:rsidRPr="001D61EE">
        <w:rPr>
          <w:rFonts w:ascii="Times New Roman" w:eastAsia="Calibri" w:hAnsi="Times New Roman"/>
          <w:sz w:val="26"/>
          <w:szCs w:val="26"/>
          <w:vertAlign w:val="superscript"/>
          <w:lang w:val="fr-FR"/>
        </w:rPr>
        <w:t>2</w:t>
      </w:r>
      <w:r w:rsidRPr="001D61EE">
        <w:rPr>
          <w:rFonts w:ascii="Times New Roman" w:eastAsia="Calibri" w:hAnsi="Times New Roman"/>
          <w:sz w:val="26"/>
          <w:szCs w:val="26"/>
          <w:lang w:val="fr-FR"/>
        </w:rPr>
        <w:t>;</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Thời hạn sử dụng: Đất ở tại nông thôn: Lâu dài; Đất trồng cây lâu năm: Đến ngày 15/10/2043;</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Nguồn gốc sử dụng: Nhận chuyển nhượng đất được Công nhận QSDĐ như giao đất không thu tiền sử dụng đất.</w:t>
      </w:r>
    </w:p>
    <w:p w:rsidR="001D61EE" w:rsidRPr="001D61EE" w:rsidRDefault="001D61EE" w:rsidP="001D61EE">
      <w:pPr>
        <w:numPr>
          <w:ilvl w:val="0"/>
          <w:numId w:val="48"/>
        </w:numPr>
        <w:tabs>
          <w:tab w:val="left" w:pos="993"/>
        </w:tabs>
        <w:spacing w:after="120"/>
        <w:ind w:right="-32" w:hanging="1146"/>
        <w:jc w:val="both"/>
        <w:rPr>
          <w:rFonts w:ascii="Times New Roman" w:eastAsia="Calibri" w:hAnsi="Times New Roman"/>
          <w:b/>
          <w:i/>
          <w:sz w:val="26"/>
          <w:szCs w:val="26"/>
          <w:lang w:val="fr-FR"/>
        </w:rPr>
      </w:pPr>
      <w:r w:rsidRPr="001D61EE">
        <w:rPr>
          <w:rFonts w:ascii="Times New Roman" w:eastAsia="Calibri" w:hAnsi="Times New Roman"/>
          <w:b/>
          <w:i/>
          <w:sz w:val="26"/>
          <w:szCs w:val="26"/>
          <w:lang w:val="fr-FR"/>
        </w:rPr>
        <w:t>Ghi chú:</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b/>
          <w:i/>
          <w:sz w:val="26"/>
          <w:szCs w:val="26"/>
          <w:lang w:val="fr-FR"/>
        </w:rPr>
      </w:pPr>
      <w:r w:rsidRPr="001D61EE">
        <w:rPr>
          <w:rFonts w:ascii="Times New Roman" w:eastAsia="Calibri" w:hAnsi="Times New Roman"/>
          <w:sz w:val="26"/>
          <w:szCs w:val="26"/>
          <w:lang w:val="fr-FR"/>
        </w:rPr>
        <w:t>Cấp đổi Giấy chứng nhận số CV 052087 do Sở Tài nguyên và Môi trường cấp ngày 22/5/2020 (do tách thửa 541).</w:t>
      </w:r>
    </w:p>
    <w:p w:rsidR="001D61EE" w:rsidRPr="001D61EE" w:rsidRDefault="001D61EE" w:rsidP="001D61EE">
      <w:pPr>
        <w:numPr>
          <w:ilvl w:val="1"/>
          <w:numId w:val="10"/>
        </w:numPr>
        <w:tabs>
          <w:tab w:val="left" w:pos="0"/>
          <w:tab w:val="left" w:pos="90"/>
          <w:tab w:val="left" w:pos="426"/>
        </w:tabs>
        <w:spacing w:after="120"/>
        <w:ind w:left="0" w:firstLine="0"/>
        <w:jc w:val="both"/>
        <w:rPr>
          <w:rFonts w:ascii="Times New Roman" w:eastAsia="Batang" w:hAnsi="Times New Roman"/>
          <w:sz w:val="26"/>
          <w:szCs w:val="26"/>
          <w:lang w:eastAsia="ko-KR"/>
        </w:rPr>
      </w:pPr>
      <w:r w:rsidRPr="001D61EE">
        <w:rPr>
          <w:rFonts w:ascii="Times New Roman" w:eastAsia="Batang" w:hAnsi="Times New Roman"/>
          <w:b/>
          <w:sz w:val="26"/>
          <w:szCs w:val="26"/>
          <w:lang w:eastAsia="ko-KR"/>
        </w:rPr>
        <w:t>Tài sản 3:</w:t>
      </w:r>
      <w:r w:rsidRPr="001D61EE">
        <w:rPr>
          <w:rFonts w:ascii="Times New Roman" w:eastAsia="Batang" w:hAnsi="Times New Roman"/>
          <w:sz w:val="26"/>
          <w:szCs w:val="26"/>
          <w:lang w:eastAsia="ko-KR"/>
        </w:rPr>
        <w:t xml:space="preserve"> </w:t>
      </w:r>
      <w:r w:rsidRPr="001D61EE">
        <w:rPr>
          <w:rFonts w:ascii="Times New Roman" w:eastAsia="Batang" w:hAnsi="Times New Roman"/>
          <w:bCs/>
          <w:sz w:val="26"/>
          <w:szCs w:val="26"/>
          <w:lang w:eastAsia="ko-KR"/>
        </w:rPr>
        <w:t>Quyền sử dụng đất và tài sản gắn liền với đất tại thửa đất số: 616, tờ bản đồ số: 1, địa chỉ: xã Đông Thanh, huyện Lâm Hà, tỉnh Lâm Đồng.</w:t>
      </w:r>
    </w:p>
    <w:p w:rsidR="001D61EE" w:rsidRPr="001D61EE" w:rsidRDefault="001D61EE" w:rsidP="001D61EE">
      <w:pPr>
        <w:tabs>
          <w:tab w:val="left" w:pos="0"/>
          <w:tab w:val="left" w:pos="90"/>
          <w:tab w:val="left" w:pos="426"/>
        </w:tabs>
        <w:spacing w:after="120"/>
        <w:jc w:val="both"/>
        <w:rPr>
          <w:rFonts w:ascii="Times New Roman" w:eastAsia="Batang" w:hAnsi="Times New Roman"/>
          <w:sz w:val="26"/>
          <w:szCs w:val="26"/>
          <w:lang w:eastAsia="ko-KR"/>
        </w:rPr>
      </w:pPr>
      <w:r w:rsidRPr="001D61EE">
        <w:rPr>
          <w:rFonts w:ascii="Times New Roman" w:eastAsia="Batang" w:hAnsi="Times New Roman"/>
          <w:b/>
          <w:sz w:val="26"/>
          <w:szCs w:val="26"/>
          <w:lang w:eastAsia="ko-KR"/>
        </w:rPr>
        <w:t>Đặc điểm tài sản đấu giá:</w:t>
      </w:r>
      <w:r w:rsidRPr="001D61EE">
        <w:rPr>
          <w:rFonts w:ascii="Times New Roman" w:eastAsia="Batang" w:hAnsi="Times New Roman"/>
          <w:sz w:val="26"/>
          <w:szCs w:val="26"/>
          <w:lang w:eastAsia="ko-KR"/>
        </w:rPr>
        <w:t xml:space="preserve"> Theo </w:t>
      </w:r>
      <w:r w:rsidRPr="001D61EE">
        <w:rPr>
          <w:rFonts w:ascii="Times New Roman" w:eastAsia="Batang" w:hAnsi="Times New Roman"/>
          <w:bCs/>
          <w:sz w:val="26"/>
          <w:szCs w:val="26"/>
          <w:lang w:eastAsia="ko-KR"/>
        </w:rPr>
        <w:t>Giấy chứng nhận Quyền sử dụng đất quyền sở hữu nhà ở và tài sản khác gắn liền với đất, số vào sổ cấp GCN: CS02750 do Sở Tài Nguyên và Môi trường tỉnh Lâm Đồng cấp ngày 02/6/2022, cập nhật biến động ngày 06/08/2021, cập nhật chuyển nhượng ngày 22/02/2022</w:t>
      </w:r>
      <w:r w:rsidRPr="001D61EE">
        <w:rPr>
          <w:rFonts w:ascii="Times New Roman" w:eastAsia="Batang" w:hAnsi="Times New Roman"/>
          <w:sz w:val="26"/>
          <w:szCs w:val="26"/>
          <w:lang w:eastAsia="ko-KR"/>
        </w:rPr>
        <w:t>:</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 xml:space="preserve">Thửa đất số: </w:t>
      </w:r>
      <w:r w:rsidRPr="001D61EE">
        <w:rPr>
          <w:rFonts w:ascii="Times New Roman" w:eastAsia="Calibri" w:hAnsi="Times New Roman"/>
          <w:sz w:val="26"/>
          <w:szCs w:val="26"/>
        </w:rPr>
        <w:t>616</w:t>
      </w:r>
      <w:r w:rsidRPr="001D61EE">
        <w:rPr>
          <w:rFonts w:ascii="Times New Roman" w:eastAsia="Calibri" w:hAnsi="Times New Roman"/>
          <w:sz w:val="26"/>
          <w:szCs w:val="26"/>
          <w:lang w:val="fr-FR"/>
        </w:rPr>
        <w:t>;</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 xml:space="preserve">Tờ bản đồ số: </w:t>
      </w:r>
      <w:r w:rsidRPr="001D61EE">
        <w:rPr>
          <w:rFonts w:ascii="Times New Roman" w:eastAsia="Calibri" w:hAnsi="Times New Roman"/>
          <w:sz w:val="26"/>
          <w:szCs w:val="26"/>
        </w:rPr>
        <w:t>1;</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rPr>
        <w:t xml:space="preserve">Địa chỉ: </w:t>
      </w:r>
      <w:r w:rsidRPr="001D61EE">
        <w:rPr>
          <w:rFonts w:ascii="Times New Roman" w:eastAsia="Calibri" w:hAnsi="Times New Roman"/>
          <w:bCs/>
          <w:sz w:val="26"/>
          <w:szCs w:val="26"/>
        </w:rPr>
        <w:t>xã Đông Thanh, huyện Lâm Hà, tỉnh Lâm Đồng</w:t>
      </w:r>
      <w:r w:rsidRPr="001D61EE">
        <w:rPr>
          <w:rFonts w:ascii="Times New Roman" w:eastAsia="Calibri" w:hAnsi="Times New Roman"/>
          <w:sz w:val="26"/>
          <w:szCs w:val="26"/>
        </w:rPr>
        <w:t>;</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 xml:space="preserve">Diện tích: 236 </w:t>
      </w:r>
      <w:r w:rsidRPr="001D61EE">
        <w:rPr>
          <w:rFonts w:ascii="Times New Roman" w:eastAsia="Calibri" w:hAnsi="Times New Roman"/>
          <w:sz w:val="26"/>
          <w:szCs w:val="26"/>
        </w:rPr>
        <w:t>m</w:t>
      </w:r>
      <w:r w:rsidRPr="001D61EE">
        <w:rPr>
          <w:rFonts w:ascii="Times New Roman" w:eastAsia="Calibri" w:hAnsi="Times New Roman"/>
          <w:sz w:val="26"/>
          <w:szCs w:val="26"/>
          <w:vertAlign w:val="superscript"/>
        </w:rPr>
        <w:t>2</w:t>
      </w:r>
      <w:r w:rsidRPr="001D61EE">
        <w:rPr>
          <w:rFonts w:ascii="Times New Roman" w:eastAsia="Calibri" w:hAnsi="Times New Roman"/>
          <w:sz w:val="26"/>
          <w:szCs w:val="26"/>
        </w:rPr>
        <w:t xml:space="preserve"> (bằng chữ: Hai trăm ba mươi sáu mét vuông);</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Hình thức sử dụng: Sử dụng riêng;</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Mục đích sử dụng: Đất ở tại nông thôn: 100m</w:t>
      </w:r>
      <w:r w:rsidRPr="001D61EE">
        <w:rPr>
          <w:rFonts w:ascii="Times New Roman" w:eastAsia="Calibri" w:hAnsi="Times New Roman"/>
          <w:sz w:val="26"/>
          <w:szCs w:val="26"/>
          <w:vertAlign w:val="superscript"/>
          <w:lang w:val="fr-FR"/>
        </w:rPr>
        <w:t>2</w:t>
      </w:r>
      <w:r w:rsidRPr="001D61EE">
        <w:rPr>
          <w:rFonts w:ascii="Times New Roman" w:eastAsia="Calibri" w:hAnsi="Times New Roman"/>
          <w:sz w:val="26"/>
          <w:szCs w:val="26"/>
          <w:lang w:val="fr-FR"/>
        </w:rPr>
        <w:t>; đất trồng cây lâu năm: 136m</w:t>
      </w:r>
      <w:r w:rsidRPr="001D61EE">
        <w:rPr>
          <w:rFonts w:ascii="Times New Roman" w:eastAsia="Calibri" w:hAnsi="Times New Roman"/>
          <w:sz w:val="26"/>
          <w:szCs w:val="26"/>
          <w:vertAlign w:val="superscript"/>
          <w:lang w:val="fr-FR"/>
        </w:rPr>
        <w:t>2</w:t>
      </w:r>
      <w:r w:rsidRPr="001D61EE">
        <w:rPr>
          <w:rFonts w:ascii="Times New Roman" w:eastAsia="Calibri" w:hAnsi="Times New Roman"/>
          <w:sz w:val="26"/>
          <w:szCs w:val="26"/>
          <w:lang w:val="fr-FR"/>
        </w:rPr>
        <w:t>;</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Thời hạn sử dụng: Đất ở tại nông thôn: Lâu dài; Đất trồng cây lâu năm: Đến ngày 15/10/2043;</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Nguồn gốc sử dụng: Nhận chuyển nhượng đất được Công nhận QSDĐ như giao đất không thu tiền sử dụng đất.</w:t>
      </w:r>
    </w:p>
    <w:p w:rsidR="001D61EE" w:rsidRPr="001D61EE" w:rsidRDefault="001D61EE" w:rsidP="001D61EE">
      <w:pPr>
        <w:numPr>
          <w:ilvl w:val="0"/>
          <w:numId w:val="48"/>
        </w:numPr>
        <w:tabs>
          <w:tab w:val="left" w:pos="993"/>
        </w:tabs>
        <w:spacing w:after="120"/>
        <w:ind w:right="-32" w:hanging="1146"/>
        <w:jc w:val="both"/>
        <w:rPr>
          <w:rFonts w:ascii="Times New Roman" w:eastAsia="Calibri" w:hAnsi="Times New Roman"/>
          <w:b/>
          <w:i/>
          <w:sz w:val="26"/>
          <w:szCs w:val="26"/>
          <w:lang w:val="fr-FR"/>
        </w:rPr>
      </w:pPr>
      <w:r w:rsidRPr="001D61EE">
        <w:rPr>
          <w:rFonts w:ascii="Times New Roman" w:eastAsia="Calibri" w:hAnsi="Times New Roman"/>
          <w:b/>
          <w:i/>
          <w:sz w:val="26"/>
          <w:szCs w:val="26"/>
          <w:lang w:val="fr-FR"/>
        </w:rPr>
        <w:t>Ghi chú:</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b/>
          <w:i/>
          <w:sz w:val="26"/>
          <w:szCs w:val="26"/>
          <w:lang w:val="fr-FR"/>
        </w:rPr>
      </w:pPr>
      <w:r w:rsidRPr="001D61EE">
        <w:rPr>
          <w:rFonts w:ascii="Times New Roman" w:eastAsia="Calibri" w:hAnsi="Times New Roman"/>
          <w:sz w:val="26"/>
          <w:szCs w:val="26"/>
          <w:lang w:val="fr-FR"/>
        </w:rPr>
        <w:t>Cấp đổi Giấy chứng nhận số CU 422312 do Sở Tài nguyên và Môi trường cấp ngày 14/02/2020 (do tách thửa).</w:t>
      </w:r>
    </w:p>
    <w:p w:rsidR="001D61EE" w:rsidRPr="001D61EE" w:rsidRDefault="001D61EE" w:rsidP="001D61EE">
      <w:pPr>
        <w:numPr>
          <w:ilvl w:val="1"/>
          <w:numId w:val="10"/>
        </w:numPr>
        <w:tabs>
          <w:tab w:val="left" w:pos="0"/>
          <w:tab w:val="left" w:pos="90"/>
          <w:tab w:val="left" w:pos="426"/>
        </w:tabs>
        <w:spacing w:after="120"/>
        <w:ind w:left="0" w:firstLine="0"/>
        <w:jc w:val="both"/>
        <w:rPr>
          <w:rFonts w:ascii="Times New Roman" w:eastAsia="Batang" w:hAnsi="Times New Roman"/>
          <w:sz w:val="26"/>
          <w:szCs w:val="26"/>
          <w:lang w:eastAsia="ko-KR"/>
        </w:rPr>
      </w:pPr>
      <w:r w:rsidRPr="001D61EE">
        <w:rPr>
          <w:rFonts w:ascii="Times New Roman" w:eastAsia="Batang" w:hAnsi="Times New Roman"/>
          <w:b/>
          <w:sz w:val="26"/>
          <w:szCs w:val="26"/>
          <w:lang w:eastAsia="ko-KR"/>
        </w:rPr>
        <w:t>Tài sản 4:</w:t>
      </w:r>
      <w:r w:rsidRPr="001D61EE">
        <w:rPr>
          <w:rFonts w:ascii="Times New Roman" w:eastAsia="Batang" w:hAnsi="Times New Roman"/>
          <w:sz w:val="26"/>
          <w:szCs w:val="26"/>
          <w:lang w:eastAsia="ko-KR"/>
        </w:rPr>
        <w:t xml:space="preserve"> </w:t>
      </w:r>
      <w:r w:rsidRPr="001D61EE">
        <w:rPr>
          <w:rFonts w:ascii="Times New Roman" w:eastAsia="Batang" w:hAnsi="Times New Roman"/>
          <w:bCs/>
          <w:sz w:val="26"/>
          <w:szCs w:val="26"/>
          <w:lang w:eastAsia="ko-KR"/>
        </w:rPr>
        <w:t xml:space="preserve">Quyền sử dụng </w:t>
      </w:r>
      <w:r w:rsidRPr="001D61EE">
        <w:rPr>
          <w:rFonts w:ascii="Times New Roman" w:eastAsia="Batang" w:hAnsi="Times New Roman" w:hint="eastAsia"/>
          <w:bCs/>
          <w:sz w:val="26"/>
          <w:szCs w:val="26"/>
          <w:lang w:eastAsia="ko-KR"/>
        </w:rPr>
        <w:t>đ</w:t>
      </w:r>
      <w:r w:rsidRPr="001D61EE">
        <w:rPr>
          <w:rFonts w:ascii="Times New Roman" w:eastAsia="Batang" w:hAnsi="Times New Roman"/>
          <w:bCs/>
          <w:sz w:val="26"/>
          <w:szCs w:val="26"/>
          <w:lang w:eastAsia="ko-KR"/>
        </w:rPr>
        <w:t xml:space="preserve">ất và tài sản gắn liền với </w:t>
      </w:r>
      <w:r w:rsidRPr="001D61EE">
        <w:rPr>
          <w:rFonts w:ascii="Times New Roman" w:eastAsia="Batang" w:hAnsi="Times New Roman" w:hint="eastAsia"/>
          <w:bCs/>
          <w:sz w:val="26"/>
          <w:szCs w:val="26"/>
          <w:lang w:eastAsia="ko-KR"/>
        </w:rPr>
        <w:t>đ</w:t>
      </w:r>
      <w:r w:rsidRPr="001D61EE">
        <w:rPr>
          <w:rFonts w:ascii="Times New Roman" w:eastAsia="Batang" w:hAnsi="Times New Roman"/>
          <w:bCs/>
          <w:sz w:val="26"/>
          <w:szCs w:val="26"/>
          <w:lang w:eastAsia="ko-KR"/>
        </w:rPr>
        <w:t xml:space="preserve">ất tại thửa </w:t>
      </w:r>
      <w:r w:rsidRPr="001D61EE">
        <w:rPr>
          <w:rFonts w:ascii="Times New Roman" w:eastAsia="Batang" w:hAnsi="Times New Roman" w:hint="eastAsia"/>
          <w:bCs/>
          <w:sz w:val="26"/>
          <w:szCs w:val="26"/>
          <w:lang w:eastAsia="ko-KR"/>
        </w:rPr>
        <w:t>đ</w:t>
      </w:r>
      <w:r w:rsidRPr="001D61EE">
        <w:rPr>
          <w:rFonts w:ascii="Times New Roman" w:eastAsia="Batang" w:hAnsi="Times New Roman"/>
          <w:bCs/>
          <w:sz w:val="26"/>
          <w:szCs w:val="26"/>
          <w:lang w:eastAsia="ko-KR"/>
        </w:rPr>
        <w:t xml:space="preserve">ất số: 439, tờ bản </w:t>
      </w:r>
      <w:r w:rsidRPr="001D61EE">
        <w:rPr>
          <w:rFonts w:ascii="Times New Roman" w:eastAsia="Batang" w:hAnsi="Times New Roman" w:hint="eastAsia"/>
          <w:bCs/>
          <w:sz w:val="26"/>
          <w:szCs w:val="26"/>
          <w:lang w:eastAsia="ko-KR"/>
        </w:rPr>
        <w:t>đ</w:t>
      </w:r>
      <w:r w:rsidRPr="001D61EE">
        <w:rPr>
          <w:rFonts w:ascii="Times New Roman" w:eastAsia="Batang" w:hAnsi="Times New Roman"/>
          <w:bCs/>
          <w:sz w:val="26"/>
          <w:szCs w:val="26"/>
          <w:lang w:eastAsia="ko-KR"/>
        </w:rPr>
        <w:t xml:space="preserve">ồ số: 32, </w:t>
      </w:r>
      <w:r w:rsidRPr="001D61EE">
        <w:rPr>
          <w:rFonts w:ascii="Times New Roman" w:eastAsia="Batang" w:hAnsi="Times New Roman" w:hint="eastAsia"/>
          <w:bCs/>
          <w:sz w:val="26"/>
          <w:szCs w:val="26"/>
          <w:lang w:eastAsia="ko-KR"/>
        </w:rPr>
        <w:t>đ</w:t>
      </w:r>
      <w:r w:rsidRPr="001D61EE">
        <w:rPr>
          <w:rFonts w:ascii="Times New Roman" w:eastAsia="Batang" w:hAnsi="Times New Roman"/>
          <w:bCs/>
          <w:sz w:val="26"/>
          <w:szCs w:val="26"/>
          <w:lang w:eastAsia="ko-KR"/>
        </w:rPr>
        <w:t xml:space="preserve">ịa chỉ: xã Mê Linh, huyện Lâm Hà, tỉnh Lâm </w:t>
      </w:r>
      <w:r w:rsidRPr="001D61EE">
        <w:rPr>
          <w:rFonts w:ascii="Times New Roman" w:eastAsia="Batang" w:hAnsi="Times New Roman" w:hint="eastAsia"/>
          <w:bCs/>
          <w:sz w:val="26"/>
          <w:szCs w:val="26"/>
          <w:lang w:eastAsia="ko-KR"/>
        </w:rPr>
        <w:t>Đ</w:t>
      </w:r>
      <w:r w:rsidRPr="001D61EE">
        <w:rPr>
          <w:rFonts w:ascii="Times New Roman" w:eastAsia="Batang" w:hAnsi="Times New Roman"/>
          <w:bCs/>
          <w:sz w:val="26"/>
          <w:szCs w:val="26"/>
          <w:lang w:eastAsia="ko-KR"/>
        </w:rPr>
        <w:t>ồng.</w:t>
      </w:r>
    </w:p>
    <w:p w:rsidR="001D61EE" w:rsidRPr="001D61EE" w:rsidRDefault="001D61EE" w:rsidP="001D61EE">
      <w:pPr>
        <w:tabs>
          <w:tab w:val="left" w:pos="0"/>
          <w:tab w:val="left" w:pos="90"/>
          <w:tab w:val="left" w:pos="426"/>
        </w:tabs>
        <w:spacing w:after="120"/>
        <w:jc w:val="both"/>
        <w:rPr>
          <w:rFonts w:ascii="Times New Roman" w:eastAsia="Batang" w:hAnsi="Times New Roman"/>
          <w:sz w:val="26"/>
          <w:szCs w:val="26"/>
          <w:lang w:eastAsia="ko-KR"/>
        </w:rPr>
      </w:pPr>
      <w:r w:rsidRPr="001D61EE">
        <w:rPr>
          <w:rFonts w:ascii="Times New Roman" w:eastAsia="Batang" w:hAnsi="Times New Roman"/>
          <w:b/>
          <w:sz w:val="26"/>
          <w:szCs w:val="26"/>
          <w:lang w:eastAsia="ko-KR"/>
        </w:rPr>
        <w:t>Đặc điểm tài sản đấu giá:</w:t>
      </w:r>
      <w:r w:rsidRPr="001D61EE">
        <w:rPr>
          <w:rFonts w:ascii="Times New Roman" w:eastAsia="Batang" w:hAnsi="Times New Roman"/>
          <w:sz w:val="26"/>
          <w:szCs w:val="26"/>
          <w:lang w:eastAsia="ko-KR"/>
        </w:rPr>
        <w:t xml:space="preserve"> Theo </w:t>
      </w:r>
      <w:r w:rsidRPr="001D61EE">
        <w:rPr>
          <w:rFonts w:ascii="Times New Roman" w:eastAsia="Batang" w:hAnsi="Times New Roman"/>
          <w:bCs/>
          <w:sz w:val="26"/>
          <w:szCs w:val="26"/>
          <w:lang w:eastAsia="ko-KR"/>
        </w:rPr>
        <w:t xml:space="preserve">Giấy chứng nhận Quyền sử dụng </w:t>
      </w:r>
      <w:r w:rsidRPr="001D61EE">
        <w:rPr>
          <w:rFonts w:ascii="Times New Roman" w:eastAsia="Batang" w:hAnsi="Times New Roman" w:hint="eastAsia"/>
          <w:bCs/>
          <w:sz w:val="26"/>
          <w:szCs w:val="26"/>
          <w:lang w:eastAsia="ko-KR"/>
        </w:rPr>
        <w:t>đ</w:t>
      </w:r>
      <w:r w:rsidRPr="001D61EE">
        <w:rPr>
          <w:rFonts w:ascii="Times New Roman" w:eastAsia="Batang" w:hAnsi="Times New Roman"/>
          <w:bCs/>
          <w:sz w:val="26"/>
          <w:szCs w:val="26"/>
          <w:lang w:eastAsia="ko-KR"/>
        </w:rPr>
        <w:t xml:space="preserve">ất quyền sở hữu nhà ở và tài sản khác gắn liền với </w:t>
      </w:r>
      <w:r w:rsidRPr="001D61EE">
        <w:rPr>
          <w:rFonts w:ascii="Times New Roman" w:eastAsia="Batang" w:hAnsi="Times New Roman" w:hint="eastAsia"/>
          <w:bCs/>
          <w:sz w:val="26"/>
          <w:szCs w:val="26"/>
          <w:lang w:eastAsia="ko-KR"/>
        </w:rPr>
        <w:t>đ</w:t>
      </w:r>
      <w:r w:rsidRPr="001D61EE">
        <w:rPr>
          <w:rFonts w:ascii="Times New Roman" w:eastAsia="Batang" w:hAnsi="Times New Roman"/>
          <w:bCs/>
          <w:sz w:val="26"/>
          <w:szCs w:val="26"/>
          <w:lang w:eastAsia="ko-KR"/>
        </w:rPr>
        <w:t>ất, số vào sổ cấp GCN: CS03002 do Sở Tài Nguyên và Môi tr</w:t>
      </w:r>
      <w:r w:rsidRPr="001D61EE">
        <w:rPr>
          <w:rFonts w:ascii="Times New Roman" w:eastAsia="Batang" w:hAnsi="Times New Roman" w:hint="eastAsia"/>
          <w:bCs/>
          <w:sz w:val="26"/>
          <w:szCs w:val="26"/>
          <w:lang w:eastAsia="ko-KR"/>
        </w:rPr>
        <w:t>ư</w:t>
      </w:r>
      <w:r w:rsidRPr="001D61EE">
        <w:rPr>
          <w:rFonts w:ascii="Times New Roman" w:eastAsia="Batang" w:hAnsi="Times New Roman"/>
          <w:bCs/>
          <w:sz w:val="26"/>
          <w:szCs w:val="26"/>
          <w:lang w:eastAsia="ko-KR"/>
        </w:rPr>
        <w:t xml:space="preserve">ờng tỉnh Lâm </w:t>
      </w:r>
      <w:r w:rsidRPr="001D61EE">
        <w:rPr>
          <w:rFonts w:ascii="Times New Roman" w:eastAsia="Batang" w:hAnsi="Times New Roman" w:hint="eastAsia"/>
          <w:bCs/>
          <w:sz w:val="26"/>
          <w:szCs w:val="26"/>
          <w:lang w:eastAsia="ko-KR"/>
        </w:rPr>
        <w:t>Đ</w:t>
      </w:r>
      <w:r w:rsidRPr="001D61EE">
        <w:rPr>
          <w:rFonts w:ascii="Times New Roman" w:eastAsia="Batang" w:hAnsi="Times New Roman"/>
          <w:bCs/>
          <w:sz w:val="26"/>
          <w:szCs w:val="26"/>
          <w:lang w:eastAsia="ko-KR"/>
        </w:rPr>
        <w:t>ồng cấp ngày 11/11/2021, cập nhật chuyển nh</w:t>
      </w:r>
      <w:r w:rsidRPr="001D61EE">
        <w:rPr>
          <w:rFonts w:ascii="Times New Roman" w:eastAsia="Batang" w:hAnsi="Times New Roman" w:hint="eastAsia"/>
          <w:bCs/>
          <w:sz w:val="26"/>
          <w:szCs w:val="26"/>
          <w:lang w:eastAsia="ko-KR"/>
        </w:rPr>
        <w:t>ư</w:t>
      </w:r>
      <w:r w:rsidRPr="001D61EE">
        <w:rPr>
          <w:rFonts w:ascii="Times New Roman" w:eastAsia="Batang" w:hAnsi="Times New Roman"/>
          <w:bCs/>
          <w:sz w:val="26"/>
          <w:szCs w:val="26"/>
          <w:lang w:eastAsia="ko-KR"/>
        </w:rPr>
        <w:t>ợng ngày 28/02/2022</w:t>
      </w:r>
      <w:r w:rsidRPr="001D61EE">
        <w:rPr>
          <w:rFonts w:ascii="Times New Roman" w:eastAsia="Batang" w:hAnsi="Times New Roman"/>
          <w:sz w:val="26"/>
          <w:szCs w:val="26"/>
          <w:lang w:eastAsia="ko-KR"/>
        </w:rPr>
        <w:t>:</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 xml:space="preserve">Thửa đất số: </w:t>
      </w:r>
      <w:r w:rsidRPr="001D61EE">
        <w:rPr>
          <w:rFonts w:ascii="Times New Roman" w:eastAsia="Calibri" w:hAnsi="Times New Roman"/>
          <w:sz w:val="26"/>
          <w:szCs w:val="26"/>
        </w:rPr>
        <w:t>439</w:t>
      </w:r>
      <w:r w:rsidRPr="001D61EE">
        <w:rPr>
          <w:rFonts w:ascii="Times New Roman" w:eastAsia="Calibri" w:hAnsi="Times New Roman"/>
          <w:sz w:val="26"/>
          <w:szCs w:val="26"/>
          <w:lang w:val="fr-FR"/>
        </w:rPr>
        <w:t>;</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 xml:space="preserve">Tờ bản đồ số: </w:t>
      </w:r>
      <w:r w:rsidRPr="001D61EE">
        <w:rPr>
          <w:rFonts w:ascii="Times New Roman" w:eastAsia="Calibri" w:hAnsi="Times New Roman"/>
          <w:sz w:val="26"/>
          <w:szCs w:val="26"/>
        </w:rPr>
        <w:t>32;</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rPr>
        <w:t xml:space="preserve">Địa chỉ: </w:t>
      </w:r>
      <w:r w:rsidRPr="001D61EE">
        <w:rPr>
          <w:rFonts w:ascii="Times New Roman" w:eastAsia="Calibri" w:hAnsi="Times New Roman"/>
          <w:bCs/>
          <w:sz w:val="26"/>
          <w:szCs w:val="26"/>
        </w:rPr>
        <w:t xml:space="preserve">xã Mê Linh, huyện Lâm Hà, tỉnh Lâm </w:t>
      </w:r>
      <w:r w:rsidRPr="001D61EE">
        <w:rPr>
          <w:rFonts w:ascii="Times New Roman" w:eastAsia="Calibri" w:hAnsi="Times New Roman" w:hint="eastAsia"/>
          <w:bCs/>
          <w:sz w:val="26"/>
          <w:szCs w:val="26"/>
        </w:rPr>
        <w:t>Đ</w:t>
      </w:r>
      <w:r w:rsidRPr="001D61EE">
        <w:rPr>
          <w:rFonts w:ascii="Times New Roman" w:eastAsia="Calibri" w:hAnsi="Times New Roman"/>
          <w:bCs/>
          <w:sz w:val="26"/>
          <w:szCs w:val="26"/>
        </w:rPr>
        <w:t>ồng</w:t>
      </w:r>
      <w:r w:rsidRPr="001D61EE">
        <w:rPr>
          <w:rFonts w:ascii="Times New Roman" w:eastAsia="Calibri" w:hAnsi="Times New Roman"/>
          <w:sz w:val="26"/>
          <w:szCs w:val="26"/>
        </w:rPr>
        <w:t>;</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 xml:space="preserve">Diện tích: 1012 </w:t>
      </w:r>
      <w:r w:rsidRPr="001D61EE">
        <w:rPr>
          <w:rFonts w:ascii="Times New Roman" w:eastAsia="Calibri" w:hAnsi="Times New Roman"/>
          <w:sz w:val="26"/>
          <w:szCs w:val="26"/>
        </w:rPr>
        <w:t>m</w:t>
      </w:r>
      <w:r w:rsidRPr="001D61EE">
        <w:rPr>
          <w:rFonts w:ascii="Times New Roman" w:eastAsia="Calibri" w:hAnsi="Times New Roman"/>
          <w:sz w:val="26"/>
          <w:szCs w:val="26"/>
          <w:vertAlign w:val="superscript"/>
        </w:rPr>
        <w:t>2</w:t>
      </w:r>
      <w:r w:rsidRPr="001D61EE">
        <w:rPr>
          <w:rFonts w:ascii="Times New Roman" w:eastAsia="Calibri" w:hAnsi="Times New Roman"/>
          <w:sz w:val="26"/>
          <w:szCs w:val="26"/>
        </w:rPr>
        <w:t xml:space="preserve"> (bằng chữ: Một nghìn không trăm mười hai mét vuông);</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Hình thức sử dụng: Sử dụng riêng;</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Mục đích sử dụng: Đất ở tại nông thôn: 400m</w:t>
      </w:r>
      <w:r w:rsidRPr="001D61EE">
        <w:rPr>
          <w:rFonts w:ascii="Times New Roman" w:eastAsia="Calibri" w:hAnsi="Times New Roman"/>
          <w:sz w:val="26"/>
          <w:szCs w:val="26"/>
          <w:vertAlign w:val="superscript"/>
          <w:lang w:val="fr-FR"/>
        </w:rPr>
        <w:t>2</w:t>
      </w:r>
      <w:r w:rsidRPr="001D61EE">
        <w:rPr>
          <w:rFonts w:ascii="Times New Roman" w:eastAsia="Calibri" w:hAnsi="Times New Roman"/>
          <w:sz w:val="26"/>
          <w:szCs w:val="26"/>
          <w:lang w:val="fr-FR"/>
        </w:rPr>
        <w:t>; đất trồng cây lâu năm: 612m</w:t>
      </w:r>
      <w:r w:rsidRPr="001D61EE">
        <w:rPr>
          <w:rFonts w:ascii="Times New Roman" w:eastAsia="Calibri" w:hAnsi="Times New Roman"/>
          <w:sz w:val="26"/>
          <w:szCs w:val="26"/>
          <w:vertAlign w:val="superscript"/>
          <w:lang w:val="fr-FR"/>
        </w:rPr>
        <w:t>2</w:t>
      </w:r>
      <w:r w:rsidRPr="001D61EE">
        <w:rPr>
          <w:rFonts w:ascii="Times New Roman" w:eastAsia="Calibri" w:hAnsi="Times New Roman"/>
          <w:sz w:val="26"/>
          <w:szCs w:val="26"/>
          <w:lang w:val="fr-FR"/>
        </w:rPr>
        <w:t>;</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lastRenderedPageBreak/>
        <w:t>Thời hạn sử dụng: Đất ở tại nông thôn: Lâu dài; Đất trồng cây lâu năm: Đến ngày 15/10/2043;</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1D61EE">
        <w:rPr>
          <w:rFonts w:ascii="Times New Roman" w:eastAsia="Calibri" w:hAnsi="Times New Roman"/>
          <w:sz w:val="26"/>
          <w:szCs w:val="26"/>
          <w:lang w:val="fr-FR"/>
        </w:rPr>
        <w:t>Nguồn gốc sử dụng: Nhận chuyển nhượng đất được Công nhận QSDĐ như giao đất có thu tiền sử dụng đất: 400m</w:t>
      </w:r>
      <w:r w:rsidRPr="001D61EE">
        <w:rPr>
          <w:rFonts w:ascii="Times New Roman" w:eastAsia="Calibri" w:hAnsi="Times New Roman"/>
          <w:sz w:val="26"/>
          <w:szCs w:val="26"/>
          <w:vertAlign w:val="superscript"/>
          <w:lang w:val="fr-FR"/>
        </w:rPr>
        <w:t>2</w:t>
      </w:r>
      <w:r w:rsidRPr="001D61EE">
        <w:rPr>
          <w:rFonts w:ascii="Times New Roman" w:eastAsia="Calibri" w:hAnsi="Times New Roman"/>
          <w:sz w:val="26"/>
          <w:szCs w:val="26"/>
          <w:lang w:val="fr-FR"/>
        </w:rPr>
        <w:t>; Nhận chuyển nhượng đất được Công nhận QSDĐ như giao đất không thu tiền sử dụng đất: 612m</w:t>
      </w:r>
      <w:r w:rsidRPr="001D61EE">
        <w:rPr>
          <w:rFonts w:ascii="Times New Roman" w:eastAsia="Calibri" w:hAnsi="Times New Roman"/>
          <w:sz w:val="26"/>
          <w:szCs w:val="26"/>
          <w:vertAlign w:val="superscript"/>
          <w:lang w:val="fr-FR"/>
        </w:rPr>
        <w:t>2</w:t>
      </w:r>
      <w:r w:rsidRPr="001D61EE">
        <w:rPr>
          <w:rFonts w:ascii="Times New Roman" w:eastAsia="Calibri" w:hAnsi="Times New Roman"/>
          <w:sz w:val="26"/>
          <w:szCs w:val="26"/>
          <w:lang w:val="fr-FR"/>
        </w:rPr>
        <w:t>.</w:t>
      </w:r>
    </w:p>
    <w:p w:rsidR="001D61EE" w:rsidRPr="001D61EE" w:rsidRDefault="001D61EE" w:rsidP="001D61EE">
      <w:pPr>
        <w:numPr>
          <w:ilvl w:val="0"/>
          <w:numId w:val="48"/>
        </w:numPr>
        <w:tabs>
          <w:tab w:val="left" w:pos="993"/>
        </w:tabs>
        <w:spacing w:after="120"/>
        <w:ind w:right="-32" w:hanging="1146"/>
        <w:jc w:val="both"/>
        <w:rPr>
          <w:rFonts w:ascii="Times New Roman" w:eastAsia="Calibri" w:hAnsi="Times New Roman"/>
          <w:b/>
          <w:i/>
          <w:sz w:val="26"/>
          <w:szCs w:val="26"/>
          <w:lang w:val="fr-FR"/>
        </w:rPr>
      </w:pPr>
      <w:r w:rsidRPr="001D61EE">
        <w:rPr>
          <w:rFonts w:ascii="Times New Roman" w:eastAsia="Calibri" w:hAnsi="Times New Roman"/>
          <w:b/>
          <w:i/>
          <w:sz w:val="26"/>
          <w:szCs w:val="26"/>
          <w:lang w:val="fr-FR"/>
        </w:rPr>
        <w:t>Ghi chú:</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b/>
          <w:i/>
          <w:sz w:val="26"/>
          <w:szCs w:val="26"/>
          <w:lang w:val="fr-FR"/>
        </w:rPr>
      </w:pPr>
      <w:r w:rsidRPr="001D61EE">
        <w:rPr>
          <w:rFonts w:ascii="Times New Roman" w:eastAsia="Calibri" w:hAnsi="Times New Roman"/>
          <w:sz w:val="26"/>
          <w:szCs w:val="26"/>
          <w:lang w:val="fr-FR"/>
        </w:rPr>
        <w:t>Cấp đổi Giấy chứng nhận số DB 662767 do Sở Tài nguyên và Môi trường cấp ngày 14/5/2021 (thửa đất được tách từ thửa 129).</w:t>
      </w:r>
    </w:p>
    <w:p w:rsidR="001D61EE" w:rsidRPr="001D61EE" w:rsidRDefault="001D61EE" w:rsidP="001D61EE">
      <w:pPr>
        <w:numPr>
          <w:ilvl w:val="0"/>
          <w:numId w:val="9"/>
        </w:numPr>
        <w:tabs>
          <w:tab w:val="left" w:pos="993"/>
        </w:tabs>
        <w:spacing w:after="120"/>
        <w:ind w:left="993" w:right="-32" w:hanging="426"/>
        <w:jc w:val="both"/>
        <w:rPr>
          <w:rFonts w:ascii="Times New Roman" w:eastAsia="Calibri" w:hAnsi="Times New Roman"/>
          <w:b/>
          <w:i/>
          <w:sz w:val="26"/>
          <w:szCs w:val="26"/>
          <w:lang w:val="fr-FR"/>
        </w:rPr>
      </w:pPr>
      <w:r w:rsidRPr="001D61EE">
        <w:rPr>
          <w:rFonts w:ascii="Times New Roman" w:eastAsia="Calibri" w:hAnsi="Times New Roman"/>
          <w:sz w:val="26"/>
          <w:szCs w:val="26"/>
          <w:lang w:val="fr-FR"/>
        </w:rPr>
        <w:t>Thửa đất có 100m</w:t>
      </w:r>
      <w:r w:rsidRPr="001D61EE">
        <w:rPr>
          <w:rFonts w:ascii="Times New Roman" w:eastAsia="Calibri" w:hAnsi="Times New Roman"/>
          <w:sz w:val="26"/>
          <w:szCs w:val="26"/>
          <w:vertAlign w:val="superscript"/>
          <w:lang w:val="fr-FR"/>
        </w:rPr>
        <w:t>2</w:t>
      </w:r>
      <w:r w:rsidRPr="001D61EE">
        <w:rPr>
          <w:rFonts w:ascii="Times New Roman" w:eastAsia="Calibri" w:hAnsi="Times New Roman"/>
          <w:sz w:val="26"/>
          <w:szCs w:val="26"/>
          <w:lang w:val="fr-FR"/>
        </w:rPr>
        <w:t xml:space="preserve"> đất thuộc hành lang an toàn đường bộ.</w:t>
      </w:r>
    </w:p>
    <w:p w:rsidR="00914DBD" w:rsidRDefault="00CC4EDF" w:rsidP="001543D2">
      <w:pPr>
        <w:spacing w:after="120"/>
        <w:jc w:val="both"/>
        <w:rPr>
          <w:rFonts w:ascii="Times New Roman" w:hAnsi="Times New Roman"/>
          <w:sz w:val="26"/>
          <w:szCs w:val="26"/>
        </w:rPr>
      </w:pPr>
      <w:r w:rsidRPr="00CC4EDF">
        <w:rPr>
          <w:rFonts w:ascii="Times New Roman" w:hAnsi="Times New Roman"/>
          <w:b/>
          <w:sz w:val="26"/>
          <w:szCs w:val="26"/>
          <w:u w:val="single"/>
        </w:rPr>
        <w:t>Lưu ý:</w:t>
      </w:r>
      <w:r w:rsidRPr="00CC4EDF">
        <w:rPr>
          <w:rFonts w:ascii="Times New Roman" w:hAnsi="Times New Roman"/>
          <w:sz w:val="26"/>
          <w:szCs w:val="26"/>
        </w:rPr>
        <w:t xml:space="preserve"> </w:t>
      </w:r>
    </w:p>
    <w:p w:rsidR="00CC4EDF" w:rsidRDefault="00CC4EDF" w:rsidP="001543D2">
      <w:pPr>
        <w:spacing w:after="120"/>
        <w:jc w:val="both"/>
        <w:rPr>
          <w:rFonts w:ascii="Ebrima" w:hAnsi="Ebrima"/>
          <w:sz w:val="26"/>
          <w:szCs w:val="26"/>
          <w:lang w:val="am-ET"/>
        </w:rPr>
      </w:pPr>
      <w:r>
        <w:rPr>
          <w:rFonts w:ascii="Times New Roman" w:hAnsi="Times New Roman"/>
          <w:sz w:val="26"/>
          <w:szCs w:val="26"/>
        </w:rPr>
        <w:t xml:space="preserve">- </w:t>
      </w:r>
      <w:r w:rsidRPr="00CC4EDF">
        <w:rPr>
          <w:rFonts w:ascii="Times New Roman" w:hAnsi="Times New Roman"/>
          <w:sz w:val="26"/>
          <w:szCs w:val="26"/>
          <w:lang w:val="am-ET"/>
        </w:rPr>
        <w:t>Tài sản được bán đấu giá theo nguyên hiện trạng thực tế. Người tham gia đấu giá được tạo điều kiện tham khảo tất cả hồ sơ pháp lý của tài sản, xem tài sản</w:t>
      </w:r>
      <w:r w:rsidRPr="00CC4EDF">
        <w:rPr>
          <w:rFonts w:ascii="Times New Roman" w:hAnsi="Times New Roman"/>
          <w:sz w:val="26"/>
          <w:szCs w:val="26"/>
        </w:rPr>
        <w:t>, tìm hiểu thông tin hiện trạng, quy hoạch của tài sản</w:t>
      </w:r>
      <w:r w:rsidRPr="00CC4EDF">
        <w:rPr>
          <w:rFonts w:ascii="Times New Roman" w:hAnsi="Times New Roman"/>
          <w:sz w:val="26"/>
          <w:szCs w:val="26"/>
          <w:lang w:val="am-ET"/>
        </w:rPr>
        <w:t xml:space="preserve"> và hoàn toàn chịu trách nhiệm khi quyết định mua tài sản. </w:t>
      </w:r>
    </w:p>
    <w:p w:rsidR="008415B4" w:rsidRDefault="00CC4EDF" w:rsidP="001543D2">
      <w:pPr>
        <w:spacing w:after="120"/>
        <w:jc w:val="both"/>
        <w:rPr>
          <w:rFonts w:ascii="Times New Roman" w:hAnsi="Times New Roman"/>
          <w:sz w:val="26"/>
          <w:szCs w:val="26"/>
        </w:rPr>
      </w:pPr>
      <w:r>
        <w:rPr>
          <w:rFonts w:ascii="Times New Roman" w:hAnsi="Times New Roman"/>
          <w:sz w:val="26"/>
          <w:szCs w:val="26"/>
        </w:rPr>
        <w:t xml:space="preserve">- </w:t>
      </w:r>
      <w:r w:rsidRPr="00CC4EDF">
        <w:rPr>
          <w:rFonts w:ascii="Times New Roman" w:hAnsi="Times New Roman"/>
          <w:sz w:val="26"/>
          <w:szCs w:val="26"/>
          <w:lang w:val="am-ET"/>
        </w:rPr>
        <w:t>Trong trường hợp diện tích thực tế chênh lệch so với giấy chứng nhận thì người trúng đấu giá tự liên hệ với cơ quan nhà nước có thẩm quyền để cấp đổi giấy chứng nhận, tự chịu các chi phí phát sinh liên quan và cam kết không khiếu nại, tranh chấp, khởi kiện về vấn đề này.</w:t>
      </w:r>
    </w:p>
    <w:p w:rsidR="00F16861" w:rsidRDefault="004301B2" w:rsidP="001543D2">
      <w:pPr>
        <w:tabs>
          <w:tab w:val="left" w:pos="0"/>
          <w:tab w:val="left" w:pos="810"/>
        </w:tabs>
        <w:spacing w:after="120"/>
        <w:jc w:val="both"/>
        <w:rPr>
          <w:rFonts w:ascii="Times New Roman" w:hAnsi="Times New Roman"/>
          <w:sz w:val="26"/>
          <w:szCs w:val="26"/>
          <w:lang w:val="vi-VN"/>
        </w:rPr>
      </w:pPr>
      <w:r w:rsidRPr="003B7C1A">
        <w:rPr>
          <w:rFonts w:ascii="Times New Roman" w:hAnsi="Times New Roman"/>
          <w:b/>
          <w:sz w:val="26"/>
          <w:szCs w:val="26"/>
          <w:lang w:val="vi-VN"/>
        </w:rPr>
        <w:t xml:space="preserve">2. </w:t>
      </w:r>
      <w:r w:rsidRPr="003B7C1A">
        <w:rPr>
          <w:rFonts w:ascii="Times New Roman" w:hAnsi="Times New Roman"/>
          <w:b/>
          <w:sz w:val="26"/>
          <w:szCs w:val="26"/>
        </w:rPr>
        <w:t>Người có tài sản</w:t>
      </w:r>
      <w:r w:rsidR="00A35699">
        <w:rPr>
          <w:rFonts w:ascii="Times New Roman" w:hAnsi="Times New Roman"/>
          <w:b/>
          <w:sz w:val="26"/>
          <w:szCs w:val="26"/>
        </w:rPr>
        <w:t xml:space="preserve"> và tổ chức</w:t>
      </w:r>
      <w:r w:rsidRPr="003B7C1A">
        <w:rPr>
          <w:rFonts w:ascii="Times New Roman" w:hAnsi="Times New Roman"/>
          <w:b/>
          <w:sz w:val="26"/>
          <w:szCs w:val="26"/>
        </w:rPr>
        <w:t xml:space="preserve"> đấu giá</w:t>
      </w:r>
      <w:r w:rsidRPr="003B7C1A">
        <w:rPr>
          <w:rFonts w:ascii="Times New Roman" w:hAnsi="Times New Roman"/>
          <w:b/>
          <w:sz w:val="26"/>
          <w:szCs w:val="26"/>
          <w:lang w:val="vi-VN"/>
        </w:rPr>
        <w:t>:</w:t>
      </w:r>
    </w:p>
    <w:p w:rsidR="00A35699" w:rsidRPr="00A35699" w:rsidRDefault="00A35699" w:rsidP="001543D2">
      <w:pPr>
        <w:numPr>
          <w:ilvl w:val="0"/>
          <w:numId w:val="12"/>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 xml:space="preserve">Người có tài sản:  </w:t>
      </w:r>
      <w:r w:rsidRPr="00A35699">
        <w:rPr>
          <w:rFonts w:ascii="Times New Roman" w:hAnsi="Times New Roman"/>
          <w:b/>
          <w:sz w:val="26"/>
          <w:szCs w:val="26"/>
          <w:lang w:val="vi-VN"/>
        </w:rPr>
        <w:t xml:space="preserve">NGÂN HÀNG TMCP </w:t>
      </w:r>
      <w:r w:rsidRPr="00A35699">
        <w:rPr>
          <w:rFonts w:ascii="Times New Roman" w:hAnsi="Times New Roman"/>
          <w:b/>
          <w:sz w:val="26"/>
          <w:szCs w:val="26"/>
        </w:rPr>
        <w:t xml:space="preserve">QUỐC TẾ </w:t>
      </w:r>
      <w:r w:rsidRPr="00A35699">
        <w:rPr>
          <w:rFonts w:ascii="Times New Roman" w:hAnsi="Times New Roman"/>
          <w:b/>
          <w:sz w:val="26"/>
          <w:szCs w:val="26"/>
          <w:lang w:val="vi-VN"/>
        </w:rPr>
        <w:t xml:space="preserve">VIỆT NAM </w:t>
      </w:r>
    </w:p>
    <w:p w:rsidR="00A35699" w:rsidRPr="00A35699" w:rsidRDefault="00A35699" w:rsidP="001543D2">
      <w:pPr>
        <w:numPr>
          <w:ilvl w:val="0"/>
          <w:numId w:val="11"/>
        </w:numPr>
        <w:tabs>
          <w:tab w:val="left" w:pos="0"/>
          <w:tab w:val="left" w:pos="360"/>
        </w:tabs>
        <w:spacing w:after="120"/>
        <w:ind w:left="0" w:right="-32" w:firstLine="0"/>
        <w:jc w:val="both"/>
        <w:rPr>
          <w:rFonts w:ascii="Times New Roman" w:hAnsi="Times New Roman"/>
          <w:sz w:val="26"/>
          <w:szCs w:val="26"/>
        </w:rPr>
      </w:pPr>
      <w:r w:rsidRPr="00A35699">
        <w:rPr>
          <w:rFonts w:ascii="Times New Roman" w:hAnsi="Times New Roman"/>
          <w:sz w:val="26"/>
          <w:szCs w:val="26"/>
        </w:rPr>
        <w:t>Địa chỉ: Tầng 1 (Tầng trệt) và tầng 2 Tòa nhà Sailing Tower, số 111 A Pasteur, Phường Bến Nghé</w:t>
      </w:r>
      <w:r>
        <w:rPr>
          <w:rFonts w:ascii="Times New Roman" w:hAnsi="Times New Roman"/>
          <w:sz w:val="26"/>
          <w:szCs w:val="26"/>
        </w:rPr>
        <w:t xml:space="preserve">, Quận 1, TP. </w:t>
      </w:r>
      <w:r w:rsidRPr="00A35699">
        <w:rPr>
          <w:rFonts w:ascii="Times New Roman" w:hAnsi="Times New Roman"/>
          <w:sz w:val="26"/>
          <w:szCs w:val="26"/>
        </w:rPr>
        <w:t>Hồ Chí Minh.</w:t>
      </w:r>
    </w:p>
    <w:p w:rsidR="00A35699" w:rsidRDefault="00A35699" w:rsidP="001543D2">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b/>
          <w:sz w:val="26"/>
          <w:szCs w:val="26"/>
        </w:rPr>
        <w:t xml:space="preserve">Hotline </w:t>
      </w:r>
      <w:r w:rsidR="00D341BB" w:rsidRPr="00D341BB">
        <w:rPr>
          <w:rFonts w:ascii="Times New Roman" w:hAnsi="Times New Roman"/>
          <w:b/>
          <w:bCs/>
          <w:sz w:val="26"/>
          <w:szCs w:val="26"/>
        </w:rPr>
        <w:t>0949685485</w:t>
      </w:r>
      <w:r w:rsidR="00D341BB" w:rsidRPr="00D341BB">
        <w:rPr>
          <w:rFonts w:ascii="Times New Roman" w:hAnsi="Times New Roman"/>
          <w:b/>
          <w:sz w:val="26"/>
          <w:szCs w:val="26"/>
        </w:rPr>
        <w:t xml:space="preserve"> </w:t>
      </w:r>
      <w:r w:rsidRPr="00A35699">
        <w:rPr>
          <w:rFonts w:ascii="Times New Roman" w:hAnsi="Times New Roman"/>
          <w:b/>
          <w:sz w:val="26"/>
          <w:szCs w:val="26"/>
        </w:rPr>
        <w:t>(Zalo: ThanhlytaisanVIB)</w:t>
      </w:r>
    </w:p>
    <w:p w:rsidR="00A35699" w:rsidRDefault="00A35699" w:rsidP="001543D2">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 xml:space="preserve">Tổ chức đấu giá: </w:t>
      </w:r>
      <w:r w:rsidRPr="00A35699">
        <w:rPr>
          <w:rFonts w:ascii="Times New Roman" w:hAnsi="Times New Roman"/>
          <w:b/>
          <w:sz w:val="26"/>
          <w:szCs w:val="26"/>
        </w:rPr>
        <w:t>CÔNG TY ĐẤU GIÁ HỢP DANH DẦU KHÍ VIỆT NAM</w:t>
      </w:r>
    </w:p>
    <w:p w:rsidR="00DA2E64" w:rsidRPr="00A95A1F" w:rsidRDefault="00A35699" w:rsidP="001543D2">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Địa chỉ</w:t>
      </w:r>
      <w:r w:rsidR="00DA2E64" w:rsidRPr="00A95A1F">
        <w:rPr>
          <w:rFonts w:ascii="Times New Roman" w:hAnsi="Times New Roman"/>
          <w:sz w:val="26"/>
          <w:szCs w:val="26"/>
        </w:rPr>
        <w:t xml:space="preserve">: </w:t>
      </w:r>
      <w:r w:rsidR="00A95A1F" w:rsidRPr="00A95A1F">
        <w:rPr>
          <w:rFonts w:ascii="Times New Roman" w:hAnsi="Times New Roman"/>
          <w:bCs/>
          <w:sz w:val="26"/>
          <w:szCs w:val="26"/>
        </w:rPr>
        <w:t xml:space="preserve">Phòng 306A, Tầng 3, </w:t>
      </w:r>
      <w:r w:rsidR="00DA2E64" w:rsidRPr="00A95A1F">
        <w:rPr>
          <w:rFonts w:ascii="Times New Roman" w:hAnsi="Times New Roman"/>
          <w:bCs/>
          <w:sz w:val="26"/>
          <w:szCs w:val="26"/>
        </w:rPr>
        <w:t>Toà nhà Bình Minh, Số 2 Thi Sách, phường Bến Nghé, Quận 1, Tp.Hồ Chí Minh.</w:t>
      </w:r>
    </w:p>
    <w:p w:rsidR="00A35699" w:rsidRPr="00A35699" w:rsidRDefault="00A35699" w:rsidP="001543D2">
      <w:pPr>
        <w:tabs>
          <w:tab w:val="left" w:pos="0"/>
          <w:tab w:val="left" w:pos="360"/>
        </w:tabs>
        <w:spacing w:after="120"/>
        <w:ind w:right="-32"/>
        <w:jc w:val="both"/>
        <w:rPr>
          <w:rFonts w:ascii="Times New Roman" w:hAnsi="Times New Roman"/>
          <w:b/>
          <w:sz w:val="26"/>
          <w:szCs w:val="26"/>
        </w:rPr>
      </w:pPr>
      <w:r>
        <w:rPr>
          <w:rFonts w:ascii="Times New Roman" w:hAnsi="Times New Roman"/>
          <w:b/>
          <w:sz w:val="26"/>
          <w:szCs w:val="26"/>
        </w:rPr>
        <w:t>3</w:t>
      </w:r>
      <w:r w:rsidRPr="00A35699">
        <w:rPr>
          <w:rFonts w:ascii="Times New Roman" w:hAnsi="Times New Roman"/>
          <w:b/>
          <w:sz w:val="26"/>
          <w:szCs w:val="26"/>
        </w:rPr>
        <w:t>.</w:t>
      </w:r>
      <w:r w:rsidRPr="00A35699">
        <w:rPr>
          <w:rFonts w:ascii="Times New Roman" w:hAnsi="Times New Roman"/>
          <w:b/>
          <w:sz w:val="26"/>
          <w:szCs w:val="26"/>
        </w:rPr>
        <w:tab/>
        <w:t>N</w:t>
      </w:r>
      <w:r w:rsidRPr="00A35699">
        <w:rPr>
          <w:rFonts w:ascii="Times New Roman" w:hAnsi="Times New Roman" w:hint="eastAsia"/>
          <w:b/>
          <w:sz w:val="26"/>
          <w:szCs w:val="26"/>
        </w:rPr>
        <w:t>ơ</w:t>
      </w:r>
      <w:r w:rsidRPr="00A35699">
        <w:rPr>
          <w:rFonts w:ascii="Times New Roman" w:hAnsi="Times New Roman"/>
          <w:b/>
          <w:sz w:val="26"/>
          <w:szCs w:val="26"/>
        </w:rPr>
        <w:t>i có tài sản tài sản đấu giá, giấy tờ về quyền sở hữu, quyền sử dụng đối với tài sản đấu giá, hồ s</w:t>
      </w:r>
      <w:r w:rsidRPr="00A35699">
        <w:rPr>
          <w:rFonts w:ascii="Times New Roman" w:hAnsi="Times New Roman" w:hint="eastAsia"/>
          <w:b/>
          <w:sz w:val="26"/>
          <w:szCs w:val="26"/>
        </w:rPr>
        <w:t>ơ</w:t>
      </w:r>
      <w:r w:rsidRPr="00A35699">
        <w:rPr>
          <w:rFonts w:ascii="Times New Roman" w:hAnsi="Times New Roman"/>
          <w:b/>
          <w:sz w:val="26"/>
          <w:szCs w:val="26"/>
        </w:rPr>
        <w:t xml:space="preserve"> pháp lý đối với tài sản đấu giá:</w:t>
      </w:r>
    </w:p>
    <w:p w:rsidR="00A35699" w:rsidRDefault="00A35699" w:rsidP="001543D2">
      <w:pPr>
        <w:pStyle w:val="ListParagraph"/>
        <w:numPr>
          <w:ilvl w:val="0"/>
          <w:numId w:val="13"/>
        </w:numPr>
        <w:tabs>
          <w:tab w:val="left" w:pos="0"/>
          <w:tab w:val="left" w:pos="360"/>
        </w:tabs>
        <w:spacing w:after="120"/>
        <w:ind w:left="0" w:right="-34" w:firstLine="0"/>
        <w:contextualSpacing w:val="0"/>
        <w:jc w:val="both"/>
        <w:rPr>
          <w:rFonts w:ascii="Times New Roman" w:hAnsi="Times New Roman"/>
          <w:sz w:val="26"/>
          <w:szCs w:val="26"/>
        </w:rPr>
      </w:pPr>
      <w:r w:rsidRPr="00A35699">
        <w:rPr>
          <w:rFonts w:ascii="Times New Roman" w:hAnsi="Times New Roman"/>
          <w:b/>
          <w:sz w:val="26"/>
          <w:szCs w:val="26"/>
        </w:rPr>
        <w:t>N</w:t>
      </w:r>
      <w:r w:rsidRPr="00A35699">
        <w:rPr>
          <w:rFonts w:ascii="Times New Roman" w:hAnsi="Times New Roman" w:hint="eastAsia"/>
          <w:b/>
          <w:sz w:val="26"/>
          <w:szCs w:val="26"/>
        </w:rPr>
        <w:t>ơ</w:t>
      </w:r>
      <w:r w:rsidRPr="00A35699">
        <w:rPr>
          <w:rFonts w:ascii="Times New Roman" w:hAnsi="Times New Roman"/>
          <w:b/>
          <w:sz w:val="26"/>
          <w:szCs w:val="26"/>
        </w:rPr>
        <w:t>i có tài sản:</w:t>
      </w:r>
    </w:p>
    <w:p w:rsidR="001D61EE" w:rsidRDefault="001D61EE" w:rsidP="001D61EE">
      <w:pPr>
        <w:tabs>
          <w:tab w:val="left" w:pos="-180"/>
          <w:tab w:val="left" w:pos="450"/>
        </w:tabs>
        <w:spacing w:after="120"/>
        <w:jc w:val="both"/>
        <w:rPr>
          <w:rFonts w:ascii="Nyala" w:eastAsia="Batang" w:hAnsi="Nyala"/>
          <w:sz w:val="26"/>
          <w:szCs w:val="26"/>
          <w:lang w:val="am-ET" w:eastAsia="ko-KR"/>
        </w:rPr>
      </w:pPr>
      <w:r w:rsidRPr="00907E05">
        <w:rPr>
          <w:rFonts w:ascii="Nyala" w:hAnsi="Nyala"/>
          <w:bCs/>
          <w:sz w:val="26"/>
          <w:szCs w:val="26"/>
        </w:rPr>
        <w:t xml:space="preserve">+ </w:t>
      </w:r>
      <w:r>
        <w:rPr>
          <w:rFonts w:ascii="Times New Roman" w:eastAsia="Batang" w:hAnsi="Times New Roman"/>
          <w:sz w:val="26"/>
          <w:szCs w:val="26"/>
          <w:lang w:val="pl-PL" w:eastAsia="ko-KR"/>
        </w:rPr>
        <w:t>T</w:t>
      </w:r>
      <w:r w:rsidRPr="00777368">
        <w:rPr>
          <w:rFonts w:ascii="Times New Roman" w:eastAsia="Batang" w:hAnsi="Times New Roman"/>
          <w:sz w:val="26"/>
          <w:szCs w:val="26"/>
          <w:lang w:val="pl-PL" w:eastAsia="ko-KR"/>
        </w:rPr>
        <w:t>hửa đất số:</w:t>
      </w:r>
      <w:r>
        <w:rPr>
          <w:rFonts w:ascii="Times New Roman" w:eastAsia="Batang" w:hAnsi="Times New Roman"/>
          <w:sz w:val="26"/>
          <w:szCs w:val="26"/>
          <w:lang w:val="pl-PL" w:eastAsia="ko-KR"/>
        </w:rPr>
        <w:t xml:space="preserve"> </w:t>
      </w:r>
      <w:r w:rsidRPr="00907E05">
        <w:rPr>
          <w:rFonts w:ascii="Times New Roman" w:eastAsia="Batang" w:hAnsi="Times New Roman"/>
          <w:bCs/>
          <w:sz w:val="26"/>
          <w:szCs w:val="26"/>
          <w:lang w:eastAsia="ko-KR"/>
        </w:rPr>
        <w:t>645, tờ bản đồ số: 1, địa chỉ: xã Đông Thanh, huyện Lâm Hà, tỉnh Lâm Đồng</w:t>
      </w:r>
      <w:r w:rsidRPr="00907E05">
        <w:rPr>
          <w:rFonts w:ascii="Times New Roman" w:eastAsia="Batang" w:hAnsi="Times New Roman"/>
          <w:bCs/>
          <w:sz w:val="26"/>
          <w:szCs w:val="26"/>
          <w:lang w:val="am-ET" w:eastAsia="ko-KR"/>
        </w:rPr>
        <w:t>.</w:t>
      </w:r>
    </w:p>
    <w:p w:rsidR="001D61EE" w:rsidRDefault="001D61EE" w:rsidP="001D61EE">
      <w:pPr>
        <w:tabs>
          <w:tab w:val="left" w:pos="-180"/>
          <w:tab w:val="left" w:pos="450"/>
        </w:tabs>
        <w:spacing w:after="120"/>
        <w:jc w:val="both"/>
        <w:rPr>
          <w:rFonts w:ascii="Nyala" w:eastAsia="Batang" w:hAnsi="Nyala"/>
          <w:sz w:val="26"/>
          <w:szCs w:val="26"/>
          <w:lang w:eastAsia="ko-KR"/>
        </w:rPr>
      </w:pPr>
      <w:r>
        <w:rPr>
          <w:rFonts w:ascii="Nyala" w:eastAsia="Batang" w:hAnsi="Nyala"/>
          <w:sz w:val="26"/>
          <w:szCs w:val="26"/>
          <w:lang w:eastAsia="ko-KR"/>
        </w:rPr>
        <w:t xml:space="preserve">+ </w:t>
      </w:r>
      <w:r w:rsidRPr="00907E05">
        <w:rPr>
          <w:rFonts w:ascii="Nyala" w:eastAsia="Batang" w:hAnsi="Nyala"/>
          <w:sz w:val="26"/>
          <w:szCs w:val="26"/>
          <w:lang w:val="pl-PL" w:eastAsia="ko-KR"/>
        </w:rPr>
        <w:t xml:space="preserve">Thửa đất số: </w:t>
      </w:r>
      <w:r>
        <w:rPr>
          <w:rFonts w:ascii="Nyala" w:eastAsia="Batang" w:hAnsi="Nyala"/>
          <w:bCs/>
          <w:sz w:val="26"/>
          <w:szCs w:val="26"/>
          <w:lang w:eastAsia="ko-KR"/>
        </w:rPr>
        <w:t>646</w:t>
      </w:r>
      <w:r w:rsidRPr="00907E05">
        <w:rPr>
          <w:rFonts w:ascii="Nyala" w:eastAsia="Batang" w:hAnsi="Nyala"/>
          <w:bCs/>
          <w:sz w:val="26"/>
          <w:szCs w:val="26"/>
          <w:lang w:eastAsia="ko-KR"/>
        </w:rPr>
        <w:t>, tờ bản đồ số: 1, địa chỉ: xã Đông Thanh, huyện Lâm Hà, tỉnh Lâm Đồng</w:t>
      </w:r>
      <w:r w:rsidRPr="00907E05">
        <w:rPr>
          <w:rFonts w:ascii="Nyala" w:eastAsia="Batang" w:hAnsi="Nyala"/>
          <w:bCs/>
          <w:sz w:val="26"/>
          <w:szCs w:val="26"/>
          <w:lang w:val="am-ET" w:eastAsia="ko-KR"/>
        </w:rPr>
        <w:t>.</w:t>
      </w:r>
    </w:p>
    <w:p w:rsidR="001D61EE" w:rsidRDefault="001D61EE" w:rsidP="001D61EE">
      <w:pPr>
        <w:tabs>
          <w:tab w:val="left" w:pos="-180"/>
          <w:tab w:val="left" w:pos="450"/>
        </w:tabs>
        <w:spacing w:after="120"/>
        <w:jc w:val="both"/>
        <w:rPr>
          <w:rFonts w:ascii="Nyala" w:eastAsia="Batang" w:hAnsi="Nyala"/>
          <w:sz w:val="26"/>
          <w:szCs w:val="26"/>
          <w:lang w:eastAsia="ko-KR"/>
        </w:rPr>
      </w:pPr>
      <w:r>
        <w:rPr>
          <w:rFonts w:ascii="Nyala" w:eastAsia="Batang" w:hAnsi="Nyala"/>
          <w:sz w:val="26"/>
          <w:szCs w:val="26"/>
          <w:lang w:eastAsia="ko-KR"/>
        </w:rPr>
        <w:t xml:space="preserve">+ </w:t>
      </w:r>
      <w:r w:rsidRPr="00907E05">
        <w:rPr>
          <w:rFonts w:ascii="Nyala" w:eastAsia="Batang" w:hAnsi="Nyala"/>
          <w:sz w:val="26"/>
          <w:szCs w:val="26"/>
          <w:lang w:val="pl-PL" w:eastAsia="ko-KR"/>
        </w:rPr>
        <w:t xml:space="preserve">Thửa đất số: </w:t>
      </w:r>
      <w:r>
        <w:rPr>
          <w:rFonts w:ascii="Nyala" w:eastAsia="Batang" w:hAnsi="Nyala"/>
          <w:bCs/>
          <w:sz w:val="26"/>
          <w:szCs w:val="26"/>
          <w:lang w:eastAsia="ko-KR"/>
        </w:rPr>
        <w:t>616</w:t>
      </w:r>
      <w:r w:rsidRPr="00907E05">
        <w:rPr>
          <w:rFonts w:ascii="Nyala" w:eastAsia="Batang" w:hAnsi="Nyala"/>
          <w:bCs/>
          <w:sz w:val="26"/>
          <w:szCs w:val="26"/>
          <w:lang w:eastAsia="ko-KR"/>
        </w:rPr>
        <w:t>, tờ bản đồ số: 1, địa chỉ: xã Đông Thanh, huyện Lâm Hà, tỉnh Lâm Đồng</w:t>
      </w:r>
      <w:r w:rsidRPr="00907E05">
        <w:rPr>
          <w:rFonts w:ascii="Nyala" w:eastAsia="Batang" w:hAnsi="Nyala"/>
          <w:bCs/>
          <w:sz w:val="26"/>
          <w:szCs w:val="26"/>
          <w:lang w:val="am-ET" w:eastAsia="ko-KR"/>
        </w:rPr>
        <w:t>.</w:t>
      </w:r>
    </w:p>
    <w:p w:rsidR="001D61EE" w:rsidRDefault="001D61EE" w:rsidP="001D61EE">
      <w:pPr>
        <w:pStyle w:val="ListParagraph"/>
        <w:tabs>
          <w:tab w:val="left" w:pos="0"/>
          <w:tab w:val="left" w:pos="360"/>
        </w:tabs>
        <w:spacing w:after="120"/>
        <w:ind w:left="0" w:right="-34"/>
        <w:contextualSpacing w:val="0"/>
        <w:jc w:val="both"/>
        <w:rPr>
          <w:rFonts w:ascii="Times New Roman" w:hAnsi="Times New Roman"/>
          <w:sz w:val="26"/>
          <w:szCs w:val="26"/>
        </w:rPr>
      </w:pPr>
      <w:r>
        <w:rPr>
          <w:rFonts w:ascii="Nyala" w:eastAsia="Batang" w:hAnsi="Nyala"/>
          <w:sz w:val="26"/>
          <w:szCs w:val="26"/>
          <w:lang w:eastAsia="ko-KR"/>
        </w:rPr>
        <w:t xml:space="preserve">+ </w:t>
      </w:r>
      <w:r w:rsidRPr="00907E05">
        <w:rPr>
          <w:rFonts w:ascii="Nyala" w:eastAsia="Batang" w:hAnsi="Nyala"/>
          <w:sz w:val="26"/>
          <w:szCs w:val="26"/>
          <w:lang w:val="pl-PL" w:eastAsia="ko-KR"/>
        </w:rPr>
        <w:t xml:space="preserve">Thửa đất số: </w:t>
      </w:r>
      <w:r w:rsidRPr="00907E05">
        <w:rPr>
          <w:rFonts w:ascii="Nyala" w:eastAsia="Batang" w:hAnsi="Nyala"/>
          <w:bCs/>
          <w:sz w:val="26"/>
          <w:szCs w:val="26"/>
          <w:lang w:eastAsia="ko-KR"/>
        </w:rPr>
        <w:t xml:space="preserve">439, tờ bản </w:t>
      </w:r>
      <w:r w:rsidRPr="00907E05">
        <w:rPr>
          <w:rFonts w:ascii="Nyala" w:eastAsia="Batang" w:hAnsi="Nyala" w:hint="eastAsia"/>
          <w:bCs/>
          <w:sz w:val="26"/>
          <w:szCs w:val="26"/>
          <w:lang w:eastAsia="ko-KR"/>
        </w:rPr>
        <w:t>đ</w:t>
      </w:r>
      <w:r w:rsidRPr="00907E05">
        <w:rPr>
          <w:rFonts w:ascii="Nyala" w:eastAsia="Batang" w:hAnsi="Nyala"/>
          <w:bCs/>
          <w:sz w:val="26"/>
          <w:szCs w:val="26"/>
          <w:lang w:eastAsia="ko-KR"/>
        </w:rPr>
        <w:t xml:space="preserve">ồ số: 32, </w:t>
      </w:r>
      <w:r w:rsidRPr="00907E05">
        <w:rPr>
          <w:rFonts w:ascii="Nyala" w:eastAsia="Batang" w:hAnsi="Nyala" w:hint="eastAsia"/>
          <w:bCs/>
          <w:sz w:val="26"/>
          <w:szCs w:val="26"/>
          <w:lang w:eastAsia="ko-KR"/>
        </w:rPr>
        <w:t>đ</w:t>
      </w:r>
      <w:r w:rsidRPr="00907E05">
        <w:rPr>
          <w:rFonts w:ascii="Nyala" w:eastAsia="Batang" w:hAnsi="Nyala"/>
          <w:bCs/>
          <w:sz w:val="26"/>
          <w:szCs w:val="26"/>
          <w:lang w:eastAsia="ko-KR"/>
        </w:rPr>
        <w:t>ịa chỉ: xã Mê Linh, huyện Lâm Hà, tỉnh Lâm Đồng</w:t>
      </w:r>
      <w:r w:rsidRPr="00907E05">
        <w:rPr>
          <w:rFonts w:ascii="Nyala" w:eastAsia="Batang" w:hAnsi="Nyala"/>
          <w:bCs/>
          <w:sz w:val="26"/>
          <w:szCs w:val="26"/>
          <w:lang w:val="am-ET" w:eastAsia="ko-KR"/>
        </w:rPr>
        <w:t>.</w:t>
      </w:r>
    </w:p>
    <w:p w:rsidR="00CC4EDF" w:rsidRPr="001D61EE" w:rsidRDefault="00A35699" w:rsidP="001543D2">
      <w:pPr>
        <w:pStyle w:val="ListParagraph"/>
        <w:numPr>
          <w:ilvl w:val="0"/>
          <w:numId w:val="13"/>
        </w:numPr>
        <w:tabs>
          <w:tab w:val="left" w:pos="0"/>
          <w:tab w:val="left" w:pos="360"/>
        </w:tabs>
        <w:spacing w:after="120"/>
        <w:ind w:left="0" w:right="-34" w:firstLine="0"/>
        <w:contextualSpacing w:val="0"/>
        <w:jc w:val="both"/>
        <w:rPr>
          <w:rFonts w:ascii="Times New Roman" w:hAnsi="Times New Roman"/>
          <w:sz w:val="26"/>
          <w:szCs w:val="26"/>
        </w:rPr>
      </w:pPr>
      <w:r w:rsidRPr="00A35699">
        <w:rPr>
          <w:rFonts w:ascii="Times New Roman" w:hAnsi="Times New Roman"/>
          <w:b/>
          <w:sz w:val="26"/>
          <w:szCs w:val="26"/>
        </w:rPr>
        <w:t>Giấy tờ về quyền sở hữu, quyền sử dụng đối với tài sản đấu giá:</w:t>
      </w:r>
    </w:p>
    <w:p w:rsidR="001D61EE" w:rsidRDefault="001D61EE" w:rsidP="001D61EE">
      <w:pPr>
        <w:tabs>
          <w:tab w:val="left" w:pos="-180"/>
          <w:tab w:val="left" w:pos="450"/>
        </w:tabs>
        <w:spacing w:after="120"/>
        <w:jc w:val="both"/>
        <w:rPr>
          <w:rFonts w:ascii="Times New Roman" w:eastAsia="Calibri" w:hAnsi="Times New Roman"/>
          <w:bCs/>
          <w:sz w:val="26"/>
          <w:szCs w:val="26"/>
        </w:rPr>
      </w:pPr>
      <w:r>
        <w:rPr>
          <w:rFonts w:ascii="Times New Roman" w:eastAsia="Calibri" w:hAnsi="Times New Roman"/>
          <w:bCs/>
          <w:sz w:val="26"/>
          <w:szCs w:val="26"/>
        </w:rPr>
        <w:t xml:space="preserve">+ </w:t>
      </w:r>
      <w:r w:rsidRPr="00287001">
        <w:rPr>
          <w:rFonts w:ascii="Times New Roman" w:eastAsia="Calibri" w:hAnsi="Times New Roman"/>
          <w:bCs/>
          <w:sz w:val="26"/>
          <w:szCs w:val="26"/>
        </w:rPr>
        <w:t>Giấy chứng nhận Quyền sử dụng đất quyền sở hữu nhà ở và tài sản khác gắn liền với đất, số vào sổ cấp GCN: CS03019 do Sở Tài Nguyên và Môi trường tỉnh Lâm Đồng cấp ngày 16/9/2020, cập nhật biến động ngày 05/</w:t>
      </w:r>
      <w:r>
        <w:rPr>
          <w:rFonts w:ascii="Times New Roman" w:eastAsia="Calibri" w:hAnsi="Times New Roman"/>
          <w:bCs/>
          <w:sz w:val="26"/>
          <w:szCs w:val="26"/>
        </w:rPr>
        <w:t>0</w:t>
      </w:r>
      <w:r w:rsidRPr="00287001">
        <w:rPr>
          <w:rFonts w:ascii="Times New Roman" w:eastAsia="Calibri" w:hAnsi="Times New Roman"/>
          <w:bCs/>
          <w:sz w:val="26"/>
          <w:szCs w:val="26"/>
        </w:rPr>
        <w:t>5/2021, cập nhật chuyển nhượng ngày 22/02/2022</w:t>
      </w:r>
      <w:r>
        <w:rPr>
          <w:rFonts w:ascii="Times New Roman" w:eastAsia="Calibri" w:hAnsi="Times New Roman"/>
          <w:bCs/>
          <w:sz w:val="26"/>
          <w:szCs w:val="26"/>
        </w:rPr>
        <w:t>.</w:t>
      </w:r>
    </w:p>
    <w:p w:rsidR="001D61EE" w:rsidRDefault="001D61EE" w:rsidP="001D61EE">
      <w:pPr>
        <w:tabs>
          <w:tab w:val="left" w:pos="-180"/>
          <w:tab w:val="left" w:pos="450"/>
        </w:tabs>
        <w:spacing w:after="120"/>
        <w:jc w:val="both"/>
        <w:rPr>
          <w:rFonts w:ascii="Times New Roman" w:eastAsia="Calibri" w:hAnsi="Times New Roman"/>
          <w:bCs/>
          <w:sz w:val="26"/>
          <w:szCs w:val="26"/>
        </w:rPr>
      </w:pPr>
      <w:r>
        <w:rPr>
          <w:rFonts w:ascii="Times New Roman" w:eastAsia="Calibri" w:hAnsi="Times New Roman"/>
          <w:bCs/>
          <w:sz w:val="26"/>
          <w:szCs w:val="26"/>
        </w:rPr>
        <w:lastRenderedPageBreak/>
        <w:t xml:space="preserve">+ </w:t>
      </w:r>
      <w:r w:rsidRPr="00F755DC">
        <w:rPr>
          <w:rFonts w:ascii="Times New Roman" w:eastAsia="Calibri" w:hAnsi="Times New Roman"/>
          <w:bCs/>
          <w:sz w:val="26"/>
          <w:szCs w:val="26"/>
        </w:rPr>
        <w:t>Giấy chứng nhận Quyền sử dụng đất quyền sở hữu nhà ở và tài sản khác gắn liền với đất, số vào sổ cấp GCN: CS03020 do Sở Tài Nguyên và Môi trường tỉnh Lâm Đồng cấp ngày 16/9/2020, cập nhật biến động ngày 05/05/2021, cập nhật chuyển nhượng ngày 22/02/2022</w:t>
      </w:r>
      <w:r>
        <w:rPr>
          <w:rFonts w:ascii="Times New Roman" w:eastAsia="Calibri" w:hAnsi="Times New Roman"/>
          <w:bCs/>
          <w:sz w:val="26"/>
          <w:szCs w:val="26"/>
        </w:rPr>
        <w:t>.</w:t>
      </w:r>
    </w:p>
    <w:p w:rsidR="001D61EE" w:rsidRDefault="001D61EE" w:rsidP="001D61EE">
      <w:pPr>
        <w:tabs>
          <w:tab w:val="left" w:pos="-180"/>
          <w:tab w:val="left" w:pos="450"/>
        </w:tabs>
        <w:spacing w:after="120"/>
        <w:jc w:val="both"/>
        <w:rPr>
          <w:rFonts w:ascii="Times New Roman" w:eastAsia="Calibri" w:hAnsi="Times New Roman"/>
          <w:bCs/>
          <w:sz w:val="26"/>
          <w:szCs w:val="26"/>
        </w:rPr>
      </w:pPr>
      <w:r>
        <w:rPr>
          <w:rFonts w:ascii="Times New Roman" w:eastAsia="Calibri" w:hAnsi="Times New Roman"/>
          <w:bCs/>
          <w:sz w:val="26"/>
          <w:szCs w:val="26"/>
        </w:rPr>
        <w:t xml:space="preserve">+ </w:t>
      </w:r>
      <w:r w:rsidRPr="00F755DC">
        <w:rPr>
          <w:rFonts w:ascii="Times New Roman" w:eastAsia="Calibri" w:hAnsi="Times New Roman"/>
          <w:bCs/>
          <w:sz w:val="26"/>
          <w:szCs w:val="26"/>
        </w:rPr>
        <w:t>Giấy chứng nhận Quyền sử dụng đất quyền sở hữu nhà ở và tài sản khác gắn liền với đất, số vào sổ cấp GCN: CS02750 do Sở Tài Nguyên và Môi trường tỉnh Lâm Đồng cấp ngày 02/6/2022, cập nhật biến động ngày 06/08/2021, cập nhật chuyển nhượng ngày 22/02/2022</w:t>
      </w:r>
      <w:r>
        <w:rPr>
          <w:rFonts w:ascii="Times New Roman" w:eastAsia="Calibri" w:hAnsi="Times New Roman"/>
          <w:bCs/>
          <w:sz w:val="26"/>
          <w:szCs w:val="26"/>
        </w:rPr>
        <w:t>.</w:t>
      </w:r>
    </w:p>
    <w:p w:rsidR="001D61EE" w:rsidRPr="0037217A" w:rsidRDefault="001D61EE" w:rsidP="001D61EE">
      <w:pPr>
        <w:pStyle w:val="ListParagraph"/>
        <w:tabs>
          <w:tab w:val="left" w:pos="0"/>
          <w:tab w:val="left" w:pos="360"/>
        </w:tabs>
        <w:spacing w:after="120"/>
        <w:ind w:left="0" w:right="-34"/>
        <w:contextualSpacing w:val="0"/>
        <w:jc w:val="both"/>
        <w:rPr>
          <w:rFonts w:ascii="Times New Roman" w:hAnsi="Times New Roman"/>
          <w:sz w:val="26"/>
          <w:szCs w:val="26"/>
        </w:rPr>
      </w:pPr>
      <w:r>
        <w:rPr>
          <w:rFonts w:ascii="Times New Roman" w:eastAsia="Calibri" w:hAnsi="Times New Roman"/>
          <w:bCs/>
          <w:sz w:val="26"/>
          <w:szCs w:val="26"/>
        </w:rPr>
        <w:t xml:space="preserve">+ </w:t>
      </w:r>
      <w:r w:rsidRPr="00F755DC">
        <w:rPr>
          <w:rFonts w:ascii="Times New Roman" w:eastAsia="Calibri" w:hAnsi="Times New Roman"/>
          <w:bCs/>
          <w:sz w:val="26"/>
          <w:szCs w:val="26"/>
        </w:rPr>
        <w:t xml:space="preserve">Giấy chứng nhận Quyền sử dụng </w:t>
      </w:r>
      <w:r w:rsidRPr="00F755DC">
        <w:rPr>
          <w:rFonts w:ascii="Times New Roman" w:eastAsia="Calibri" w:hAnsi="Times New Roman" w:hint="eastAsia"/>
          <w:bCs/>
          <w:sz w:val="26"/>
          <w:szCs w:val="26"/>
        </w:rPr>
        <w:t>đ</w:t>
      </w:r>
      <w:r w:rsidRPr="00F755DC">
        <w:rPr>
          <w:rFonts w:ascii="Times New Roman" w:eastAsia="Calibri" w:hAnsi="Times New Roman"/>
          <w:bCs/>
          <w:sz w:val="26"/>
          <w:szCs w:val="26"/>
        </w:rPr>
        <w:t xml:space="preserve">ất quyền sở hữu nhà ở và tài sản khác gắn liền với </w:t>
      </w:r>
      <w:r w:rsidRPr="00F755DC">
        <w:rPr>
          <w:rFonts w:ascii="Times New Roman" w:eastAsia="Calibri" w:hAnsi="Times New Roman" w:hint="eastAsia"/>
          <w:bCs/>
          <w:sz w:val="26"/>
          <w:szCs w:val="26"/>
        </w:rPr>
        <w:t>đ</w:t>
      </w:r>
      <w:r w:rsidRPr="00F755DC">
        <w:rPr>
          <w:rFonts w:ascii="Times New Roman" w:eastAsia="Calibri" w:hAnsi="Times New Roman"/>
          <w:bCs/>
          <w:sz w:val="26"/>
          <w:szCs w:val="26"/>
        </w:rPr>
        <w:t>ất, số vào sổ cấp GCN: CS03002 do Sở Tài Nguyên và Môi tr</w:t>
      </w:r>
      <w:r w:rsidRPr="00F755DC">
        <w:rPr>
          <w:rFonts w:ascii="Times New Roman" w:eastAsia="Calibri" w:hAnsi="Times New Roman" w:hint="eastAsia"/>
          <w:bCs/>
          <w:sz w:val="26"/>
          <w:szCs w:val="26"/>
        </w:rPr>
        <w:t>ư</w:t>
      </w:r>
      <w:r w:rsidRPr="00F755DC">
        <w:rPr>
          <w:rFonts w:ascii="Times New Roman" w:eastAsia="Calibri" w:hAnsi="Times New Roman"/>
          <w:bCs/>
          <w:sz w:val="26"/>
          <w:szCs w:val="26"/>
        </w:rPr>
        <w:t xml:space="preserve">ờng tỉnh Lâm </w:t>
      </w:r>
      <w:r w:rsidRPr="00F755DC">
        <w:rPr>
          <w:rFonts w:ascii="Times New Roman" w:eastAsia="Calibri" w:hAnsi="Times New Roman" w:hint="eastAsia"/>
          <w:bCs/>
          <w:sz w:val="26"/>
          <w:szCs w:val="26"/>
        </w:rPr>
        <w:t>Đ</w:t>
      </w:r>
      <w:r w:rsidRPr="00F755DC">
        <w:rPr>
          <w:rFonts w:ascii="Times New Roman" w:eastAsia="Calibri" w:hAnsi="Times New Roman"/>
          <w:bCs/>
          <w:sz w:val="26"/>
          <w:szCs w:val="26"/>
        </w:rPr>
        <w:t>ồng cấp ngày 11/11/2021, cập nhật chuyển nh</w:t>
      </w:r>
      <w:r w:rsidRPr="00F755DC">
        <w:rPr>
          <w:rFonts w:ascii="Times New Roman" w:eastAsia="Calibri" w:hAnsi="Times New Roman" w:hint="eastAsia"/>
          <w:bCs/>
          <w:sz w:val="26"/>
          <w:szCs w:val="26"/>
        </w:rPr>
        <w:t>ư</w:t>
      </w:r>
      <w:r w:rsidRPr="00F755DC">
        <w:rPr>
          <w:rFonts w:ascii="Times New Roman" w:eastAsia="Calibri" w:hAnsi="Times New Roman"/>
          <w:bCs/>
          <w:sz w:val="26"/>
          <w:szCs w:val="26"/>
        </w:rPr>
        <w:t>ợng ngày 28/02/2022</w:t>
      </w:r>
      <w:r>
        <w:rPr>
          <w:rFonts w:ascii="Times New Roman" w:eastAsia="Calibri" w:hAnsi="Times New Roman"/>
          <w:bCs/>
          <w:sz w:val="26"/>
          <w:szCs w:val="26"/>
        </w:rPr>
        <w:t>.</w:t>
      </w:r>
    </w:p>
    <w:p w:rsidR="001D61EE" w:rsidRDefault="00DA2E64" w:rsidP="001543D2">
      <w:pPr>
        <w:tabs>
          <w:tab w:val="left" w:pos="0"/>
        </w:tabs>
        <w:spacing w:after="120"/>
        <w:ind w:right="-32"/>
        <w:jc w:val="both"/>
        <w:rPr>
          <w:rFonts w:ascii="Times New Roman" w:eastAsia="Batang" w:hAnsi="Times New Roman"/>
          <w:b/>
          <w:sz w:val="26"/>
          <w:szCs w:val="26"/>
          <w:lang w:eastAsia="ko-KR"/>
        </w:rPr>
      </w:pPr>
      <w:r>
        <w:rPr>
          <w:rFonts w:ascii="Times New Roman" w:hAnsi="Times New Roman"/>
          <w:b/>
          <w:sz w:val="26"/>
          <w:szCs w:val="26"/>
          <w:lang w:val="vi-VN"/>
        </w:rPr>
        <w:t>4</w:t>
      </w:r>
      <w:r w:rsidR="00CC4EDF" w:rsidRPr="00CC4EDF">
        <w:rPr>
          <w:rFonts w:ascii="Times New Roman" w:hAnsi="Times New Roman"/>
          <w:b/>
          <w:sz w:val="26"/>
          <w:szCs w:val="26"/>
          <w:lang w:val="vi-VN"/>
        </w:rPr>
        <w:t>.</w:t>
      </w:r>
      <w:r w:rsidR="00CC4EDF">
        <w:rPr>
          <w:rFonts w:ascii="Times New Roman" w:hAnsi="Times New Roman"/>
          <w:b/>
          <w:sz w:val="26"/>
          <w:szCs w:val="26"/>
          <w:lang w:val="vi-VN"/>
        </w:rPr>
        <w:t xml:space="preserve"> </w:t>
      </w:r>
      <w:r w:rsidR="004301B2" w:rsidRPr="00CC4EDF">
        <w:rPr>
          <w:rFonts w:ascii="Times New Roman" w:hAnsi="Times New Roman"/>
          <w:b/>
          <w:sz w:val="26"/>
          <w:szCs w:val="26"/>
          <w:lang w:val="vi-VN"/>
        </w:rPr>
        <w:t>Giá khởi điểm</w:t>
      </w:r>
      <w:r w:rsidR="004301B2" w:rsidRPr="00CC4EDF">
        <w:rPr>
          <w:rFonts w:ascii="Times New Roman" w:hAnsi="Times New Roman"/>
          <w:sz w:val="26"/>
          <w:szCs w:val="26"/>
          <w:lang w:val="vi-VN"/>
        </w:rPr>
        <w:t>:</w:t>
      </w:r>
      <w:r w:rsidR="00DE2A08" w:rsidRPr="00CC4EDF">
        <w:rPr>
          <w:rFonts w:ascii="Times New Roman" w:hAnsi="Times New Roman"/>
          <w:sz w:val="26"/>
          <w:szCs w:val="26"/>
        </w:rPr>
        <w:t xml:space="preserve"> </w:t>
      </w:r>
    </w:p>
    <w:p w:rsidR="001D61EE" w:rsidRPr="001D61EE" w:rsidRDefault="001D61EE" w:rsidP="001D61EE">
      <w:pPr>
        <w:tabs>
          <w:tab w:val="left" w:pos="0"/>
          <w:tab w:val="left" w:pos="426"/>
        </w:tabs>
        <w:spacing w:after="120"/>
        <w:ind w:right="-32"/>
        <w:jc w:val="both"/>
        <w:rPr>
          <w:rFonts w:ascii="Times New Roman" w:eastAsia="Batang" w:hAnsi="Times New Roman" w:cs="Arial"/>
          <w:bCs/>
          <w:i/>
          <w:sz w:val="26"/>
          <w:szCs w:val="26"/>
          <w:lang w:eastAsia="ko-KR"/>
        </w:rPr>
      </w:pPr>
      <w:r w:rsidRPr="001D61EE">
        <w:rPr>
          <w:rFonts w:ascii="Times New Roman" w:eastAsia="Batang" w:hAnsi="Times New Roman" w:cs="Arial"/>
          <w:b/>
          <w:bCs/>
          <w:sz w:val="26"/>
          <w:szCs w:val="26"/>
          <w:lang w:eastAsia="ko-KR"/>
        </w:rPr>
        <w:t xml:space="preserve">- Tài sản 1: 699.000.000 đồng </w:t>
      </w:r>
      <w:r w:rsidRPr="001D61EE">
        <w:rPr>
          <w:rFonts w:ascii="Times New Roman" w:eastAsia="Batang" w:hAnsi="Times New Roman" w:cs="Arial"/>
          <w:bCs/>
          <w:i/>
          <w:sz w:val="26"/>
          <w:szCs w:val="26"/>
          <w:lang w:eastAsia="ko-KR"/>
        </w:rPr>
        <w:t>(Bằng chữ: Sáu trăm chín m</w:t>
      </w:r>
      <w:r w:rsidRPr="001D61EE">
        <w:rPr>
          <w:rFonts w:ascii="Times New Roman" w:eastAsia="Batang" w:hAnsi="Times New Roman" w:cs="Arial" w:hint="cs"/>
          <w:bCs/>
          <w:i/>
          <w:sz w:val="26"/>
          <w:szCs w:val="26"/>
          <w:lang w:eastAsia="ko-KR"/>
        </w:rPr>
        <w:t>ươ</w:t>
      </w:r>
      <w:r w:rsidRPr="001D61EE">
        <w:rPr>
          <w:rFonts w:ascii="Times New Roman" w:eastAsia="Batang" w:hAnsi="Times New Roman" w:cs="Arial"/>
          <w:bCs/>
          <w:i/>
          <w:sz w:val="26"/>
          <w:szCs w:val="26"/>
          <w:lang w:eastAsia="ko-KR"/>
        </w:rPr>
        <w:t>i chín triệu đồng).</w:t>
      </w:r>
    </w:p>
    <w:p w:rsidR="001D61EE" w:rsidRPr="001D61EE" w:rsidRDefault="001D61EE" w:rsidP="001D61EE">
      <w:pPr>
        <w:tabs>
          <w:tab w:val="left" w:pos="0"/>
          <w:tab w:val="left" w:pos="426"/>
        </w:tabs>
        <w:spacing w:after="120"/>
        <w:ind w:right="-32"/>
        <w:jc w:val="both"/>
        <w:rPr>
          <w:rFonts w:ascii="Times New Roman" w:eastAsia="Batang" w:hAnsi="Times New Roman" w:cs="Arial"/>
          <w:bCs/>
          <w:i/>
          <w:sz w:val="26"/>
          <w:szCs w:val="26"/>
          <w:lang w:eastAsia="ko-KR"/>
        </w:rPr>
      </w:pPr>
      <w:r w:rsidRPr="001D61EE">
        <w:rPr>
          <w:rFonts w:ascii="Times New Roman" w:eastAsia="Batang" w:hAnsi="Times New Roman" w:cs="Arial"/>
          <w:b/>
          <w:bCs/>
          <w:sz w:val="26"/>
          <w:szCs w:val="26"/>
          <w:lang w:eastAsia="ko-KR"/>
        </w:rPr>
        <w:t xml:space="preserve">- Tài sản 2: 365.000.000 đồng </w:t>
      </w:r>
      <w:r w:rsidRPr="001D61EE">
        <w:rPr>
          <w:rFonts w:ascii="Times New Roman" w:eastAsia="Batang" w:hAnsi="Times New Roman" w:cs="Arial"/>
          <w:bCs/>
          <w:i/>
          <w:sz w:val="26"/>
          <w:szCs w:val="26"/>
          <w:lang w:eastAsia="ko-KR"/>
        </w:rPr>
        <w:t>(Bằng chữ: Ba trăm sáu m</w:t>
      </w:r>
      <w:r w:rsidRPr="001D61EE">
        <w:rPr>
          <w:rFonts w:ascii="Times New Roman" w:eastAsia="Batang" w:hAnsi="Times New Roman" w:cs="Arial" w:hint="cs"/>
          <w:bCs/>
          <w:i/>
          <w:sz w:val="26"/>
          <w:szCs w:val="26"/>
          <w:lang w:eastAsia="ko-KR"/>
        </w:rPr>
        <w:t>ươ</w:t>
      </w:r>
      <w:r w:rsidRPr="001D61EE">
        <w:rPr>
          <w:rFonts w:ascii="Times New Roman" w:eastAsia="Batang" w:hAnsi="Times New Roman" w:cs="Arial"/>
          <w:bCs/>
          <w:i/>
          <w:sz w:val="26"/>
          <w:szCs w:val="26"/>
          <w:lang w:eastAsia="ko-KR"/>
        </w:rPr>
        <w:t>i lăm triệu đồng).</w:t>
      </w:r>
    </w:p>
    <w:p w:rsidR="001D61EE" w:rsidRPr="001D61EE" w:rsidRDefault="001D61EE" w:rsidP="001D61EE">
      <w:pPr>
        <w:tabs>
          <w:tab w:val="left" w:pos="0"/>
          <w:tab w:val="left" w:pos="426"/>
        </w:tabs>
        <w:spacing w:after="120"/>
        <w:ind w:right="-32"/>
        <w:jc w:val="both"/>
        <w:rPr>
          <w:rFonts w:ascii="Times New Roman" w:eastAsia="Batang" w:hAnsi="Times New Roman" w:cs="Arial"/>
          <w:bCs/>
          <w:i/>
          <w:sz w:val="26"/>
          <w:szCs w:val="26"/>
          <w:lang w:eastAsia="ko-KR"/>
        </w:rPr>
      </w:pPr>
      <w:r w:rsidRPr="001D61EE">
        <w:rPr>
          <w:rFonts w:ascii="Times New Roman" w:eastAsia="Batang" w:hAnsi="Times New Roman" w:cs="Arial"/>
          <w:b/>
          <w:bCs/>
          <w:sz w:val="26"/>
          <w:szCs w:val="26"/>
          <w:lang w:eastAsia="ko-KR"/>
        </w:rPr>
        <w:t xml:space="preserve">- Tài sản 3: 686.000.000 đồng </w:t>
      </w:r>
      <w:r w:rsidRPr="001D61EE">
        <w:rPr>
          <w:rFonts w:ascii="Times New Roman" w:eastAsia="Batang" w:hAnsi="Times New Roman" w:cs="Arial"/>
          <w:bCs/>
          <w:i/>
          <w:sz w:val="26"/>
          <w:szCs w:val="26"/>
          <w:lang w:eastAsia="ko-KR"/>
        </w:rPr>
        <w:t>(Bằng chữ: Sáu trăm tám m</w:t>
      </w:r>
      <w:r w:rsidRPr="001D61EE">
        <w:rPr>
          <w:rFonts w:ascii="Times New Roman" w:eastAsia="Batang" w:hAnsi="Times New Roman" w:cs="Arial" w:hint="cs"/>
          <w:bCs/>
          <w:i/>
          <w:sz w:val="26"/>
          <w:szCs w:val="26"/>
          <w:lang w:eastAsia="ko-KR"/>
        </w:rPr>
        <w:t>ươ</w:t>
      </w:r>
      <w:r w:rsidRPr="001D61EE">
        <w:rPr>
          <w:rFonts w:ascii="Times New Roman" w:eastAsia="Batang" w:hAnsi="Times New Roman" w:cs="Arial"/>
          <w:bCs/>
          <w:i/>
          <w:sz w:val="26"/>
          <w:szCs w:val="26"/>
          <w:lang w:eastAsia="ko-KR"/>
        </w:rPr>
        <w:t>i sáu triệu đồng).</w:t>
      </w:r>
    </w:p>
    <w:p w:rsidR="001D61EE" w:rsidRDefault="001D61EE" w:rsidP="001D61EE">
      <w:pPr>
        <w:tabs>
          <w:tab w:val="left" w:pos="0"/>
        </w:tabs>
        <w:spacing w:after="120"/>
        <w:ind w:right="-32"/>
        <w:jc w:val="both"/>
        <w:rPr>
          <w:rFonts w:ascii="Times New Roman" w:eastAsia="Batang" w:hAnsi="Times New Roman"/>
          <w:b/>
          <w:sz w:val="26"/>
          <w:szCs w:val="26"/>
          <w:lang w:eastAsia="ko-KR"/>
        </w:rPr>
      </w:pPr>
      <w:r w:rsidRPr="001D61EE">
        <w:rPr>
          <w:rFonts w:ascii="Times New Roman" w:eastAsia="Batang" w:hAnsi="Times New Roman" w:cs="Arial"/>
          <w:b/>
          <w:bCs/>
          <w:sz w:val="26"/>
          <w:szCs w:val="26"/>
          <w:lang w:eastAsia="ko-KR"/>
        </w:rPr>
        <w:t xml:space="preserve">- Tài sản 4: 2.535.000.000 đồng </w:t>
      </w:r>
      <w:r w:rsidRPr="001D61EE">
        <w:rPr>
          <w:rFonts w:ascii="Times New Roman" w:eastAsia="Batang" w:hAnsi="Times New Roman" w:cs="Arial"/>
          <w:bCs/>
          <w:i/>
          <w:sz w:val="26"/>
          <w:szCs w:val="26"/>
          <w:lang w:eastAsia="ko-KR"/>
        </w:rPr>
        <w:t>(Bằng chữ: Hai tỷ năm trăm ba m</w:t>
      </w:r>
      <w:r w:rsidRPr="001D61EE">
        <w:rPr>
          <w:rFonts w:ascii="Times New Roman" w:eastAsia="Batang" w:hAnsi="Times New Roman" w:cs="Arial" w:hint="cs"/>
          <w:bCs/>
          <w:i/>
          <w:sz w:val="26"/>
          <w:szCs w:val="26"/>
          <w:lang w:eastAsia="ko-KR"/>
        </w:rPr>
        <w:t>ươ</w:t>
      </w:r>
      <w:r w:rsidRPr="001D61EE">
        <w:rPr>
          <w:rFonts w:ascii="Times New Roman" w:eastAsia="Batang" w:hAnsi="Times New Roman" w:cs="Arial"/>
          <w:bCs/>
          <w:i/>
          <w:sz w:val="26"/>
          <w:szCs w:val="26"/>
          <w:lang w:eastAsia="ko-KR"/>
        </w:rPr>
        <w:t>i lăm triệu đồng).</w:t>
      </w:r>
    </w:p>
    <w:p w:rsidR="001E022C" w:rsidRPr="006E671E" w:rsidRDefault="00A35699" w:rsidP="001543D2">
      <w:pPr>
        <w:tabs>
          <w:tab w:val="left" w:pos="0"/>
        </w:tabs>
        <w:spacing w:after="120"/>
        <w:ind w:right="-32"/>
        <w:jc w:val="both"/>
        <w:rPr>
          <w:rFonts w:ascii="Times New Roman" w:eastAsia="Batang" w:hAnsi="Times New Roman"/>
          <w:b/>
          <w:sz w:val="26"/>
          <w:szCs w:val="26"/>
          <w:lang w:eastAsia="ko-KR"/>
        </w:rPr>
      </w:pPr>
      <w:r w:rsidRPr="00CC4EDF">
        <w:rPr>
          <w:rFonts w:ascii="Times New Roman" w:eastAsia="Batang" w:hAnsi="Times New Roman"/>
          <w:sz w:val="26"/>
          <w:szCs w:val="26"/>
          <w:lang w:val="am-ET" w:eastAsia="ko-KR"/>
        </w:rPr>
        <w:t>Giá bán tài sản đã bao gồm thuế GTGT. VIB chịu trách nhiệm nộp thuế TNDN, thuế GTGT (nếu có). Khách hàng trúng đấu giá tự làm thủ tục chuyển quyền sở hữu, quyền sử dụng đối với tài sản trúng đấu giá và chịu thuế, chi phí, phí, lệ phí trong quá trình chuyển nhượng theo quy định của pháp luật</w:t>
      </w:r>
      <w:r w:rsidR="001E022C" w:rsidRPr="00CC4EDF">
        <w:rPr>
          <w:rFonts w:ascii="Times New Roman" w:hAnsi="Times New Roman"/>
          <w:sz w:val="26"/>
          <w:szCs w:val="26"/>
        </w:rPr>
        <w:t>.</w:t>
      </w:r>
    </w:p>
    <w:p w:rsidR="00CC4EDF" w:rsidRDefault="00DA2E64" w:rsidP="001543D2">
      <w:pPr>
        <w:spacing w:after="120"/>
        <w:jc w:val="both"/>
        <w:rPr>
          <w:rFonts w:ascii="Times New Roman" w:hAnsi="Times New Roman"/>
          <w:sz w:val="26"/>
          <w:szCs w:val="26"/>
        </w:rPr>
      </w:pPr>
      <w:r w:rsidRPr="00DA2E64">
        <w:rPr>
          <w:rFonts w:ascii="Times New Roman" w:hAnsi="Times New Roman"/>
          <w:b/>
          <w:sz w:val="26"/>
          <w:szCs w:val="26"/>
        </w:rPr>
        <w:t>5</w:t>
      </w:r>
      <w:r w:rsidR="004301B2" w:rsidRPr="00DA2E64">
        <w:rPr>
          <w:rFonts w:ascii="Times New Roman" w:hAnsi="Times New Roman"/>
          <w:b/>
          <w:sz w:val="26"/>
          <w:szCs w:val="26"/>
        </w:rPr>
        <w:t>.</w:t>
      </w:r>
      <w:r w:rsidR="004301B2" w:rsidRPr="00DA3F25">
        <w:rPr>
          <w:b/>
          <w:sz w:val="26"/>
          <w:szCs w:val="26"/>
        </w:rPr>
        <w:t xml:space="preserve"> </w:t>
      </w:r>
      <w:r w:rsidR="004301B2" w:rsidRPr="001E022C">
        <w:rPr>
          <w:rFonts w:ascii="Times New Roman" w:hAnsi="Times New Roman"/>
          <w:b/>
          <w:sz w:val="26"/>
          <w:szCs w:val="26"/>
        </w:rPr>
        <w:t>Tiền mua hồ sơ tham gia đấu giá</w:t>
      </w:r>
      <w:r w:rsidR="00CC4EDF">
        <w:rPr>
          <w:rFonts w:ascii="Times New Roman" w:hAnsi="Times New Roman"/>
          <w:b/>
          <w:sz w:val="26"/>
          <w:szCs w:val="26"/>
        </w:rPr>
        <w:t>:</w:t>
      </w:r>
      <w:r w:rsidR="004301B2" w:rsidRPr="001E022C">
        <w:rPr>
          <w:rFonts w:ascii="Times New Roman" w:hAnsi="Times New Roman"/>
          <w:b/>
          <w:sz w:val="26"/>
          <w:szCs w:val="26"/>
          <w:lang w:val="vi-VN"/>
        </w:rPr>
        <w:t xml:space="preserve"> </w:t>
      </w:r>
    </w:p>
    <w:p w:rsidR="001D61EE" w:rsidRPr="001D61EE" w:rsidRDefault="001D61EE" w:rsidP="001D61EE">
      <w:pPr>
        <w:tabs>
          <w:tab w:val="left" w:pos="0"/>
          <w:tab w:val="left" w:pos="90"/>
        </w:tabs>
        <w:spacing w:after="100"/>
        <w:jc w:val="both"/>
        <w:rPr>
          <w:rFonts w:ascii="Times New Roman" w:eastAsia="Calibri" w:hAnsi="Times New Roman"/>
          <w:i/>
          <w:sz w:val="26"/>
          <w:szCs w:val="26"/>
        </w:rPr>
      </w:pPr>
      <w:r w:rsidRPr="001D61EE">
        <w:rPr>
          <w:rFonts w:ascii="Nyala" w:eastAsia="Calibri" w:hAnsi="Nyala"/>
          <w:sz w:val="26"/>
          <w:szCs w:val="26"/>
        </w:rPr>
        <w:t xml:space="preserve">- Tài sản 1: </w:t>
      </w:r>
      <w:r w:rsidRPr="001D61EE">
        <w:rPr>
          <w:rFonts w:ascii="Times New Roman" w:eastAsia="Calibri" w:hAnsi="Times New Roman"/>
          <w:sz w:val="26"/>
          <w:szCs w:val="26"/>
        </w:rPr>
        <w:t>200.000 đồng/01 bộ hồ sơ (</w:t>
      </w:r>
      <w:r w:rsidRPr="001D61EE">
        <w:rPr>
          <w:rFonts w:ascii="Times New Roman" w:eastAsia="Calibri" w:hAnsi="Times New Roman"/>
          <w:i/>
          <w:sz w:val="26"/>
          <w:szCs w:val="26"/>
        </w:rPr>
        <w:t>Hai trăm nghìn đồng).</w:t>
      </w:r>
    </w:p>
    <w:p w:rsidR="001D61EE" w:rsidRPr="001D61EE" w:rsidRDefault="001D61EE" w:rsidP="001D61EE">
      <w:pPr>
        <w:tabs>
          <w:tab w:val="left" w:pos="0"/>
          <w:tab w:val="left" w:pos="90"/>
        </w:tabs>
        <w:spacing w:after="100"/>
        <w:jc w:val="both"/>
        <w:rPr>
          <w:rFonts w:ascii="Times New Roman" w:eastAsia="Calibri" w:hAnsi="Times New Roman"/>
          <w:i/>
          <w:sz w:val="26"/>
          <w:szCs w:val="26"/>
        </w:rPr>
      </w:pPr>
      <w:r w:rsidRPr="001D61EE">
        <w:rPr>
          <w:rFonts w:ascii="Nyala" w:eastAsia="Calibri" w:hAnsi="Nyala"/>
          <w:sz w:val="26"/>
          <w:szCs w:val="26"/>
        </w:rPr>
        <w:t xml:space="preserve">- Tài sản 2: </w:t>
      </w:r>
      <w:r w:rsidRPr="001D61EE">
        <w:rPr>
          <w:rFonts w:ascii="Times New Roman" w:eastAsia="Calibri" w:hAnsi="Times New Roman"/>
          <w:sz w:val="26"/>
          <w:szCs w:val="26"/>
        </w:rPr>
        <w:t>200.000 đồng/01 bộ hồ sơ (</w:t>
      </w:r>
      <w:r w:rsidRPr="001D61EE">
        <w:rPr>
          <w:rFonts w:ascii="Times New Roman" w:eastAsia="Calibri" w:hAnsi="Times New Roman"/>
          <w:i/>
          <w:sz w:val="26"/>
          <w:szCs w:val="26"/>
        </w:rPr>
        <w:t>Hai trăm nghìn đồng).</w:t>
      </w:r>
    </w:p>
    <w:p w:rsidR="001D61EE" w:rsidRPr="001D61EE" w:rsidRDefault="001D61EE" w:rsidP="001D61EE">
      <w:pPr>
        <w:tabs>
          <w:tab w:val="left" w:pos="0"/>
          <w:tab w:val="left" w:pos="90"/>
        </w:tabs>
        <w:spacing w:after="100"/>
        <w:jc w:val="both"/>
        <w:rPr>
          <w:rFonts w:ascii="Times New Roman" w:eastAsia="Calibri" w:hAnsi="Times New Roman"/>
          <w:i/>
          <w:sz w:val="26"/>
          <w:szCs w:val="26"/>
        </w:rPr>
      </w:pPr>
      <w:r w:rsidRPr="001D61EE">
        <w:rPr>
          <w:rFonts w:ascii="Nyala" w:eastAsia="Calibri" w:hAnsi="Nyala"/>
          <w:sz w:val="26"/>
          <w:szCs w:val="26"/>
        </w:rPr>
        <w:t xml:space="preserve">- Tài sản 3: </w:t>
      </w:r>
      <w:r w:rsidRPr="001D61EE">
        <w:rPr>
          <w:rFonts w:ascii="Times New Roman" w:eastAsia="Calibri" w:hAnsi="Times New Roman"/>
          <w:sz w:val="26"/>
          <w:szCs w:val="26"/>
        </w:rPr>
        <w:t>200.000 đồng/01 bộ hồ sơ (</w:t>
      </w:r>
      <w:r w:rsidRPr="001D61EE">
        <w:rPr>
          <w:rFonts w:ascii="Times New Roman" w:eastAsia="Calibri" w:hAnsi="Times New Roman"/>
          <w:i/>
          <w:sz w:val="26"/>
          <w:szCs w:val="26"/>
        </w:rPr>
        <w:t>Hai trăm nghìn đồng).</w:t>
      </w:r>
    </w:p>
    <w:p w:rsidR="001D61EE" w:rsidRPr="006E671E" w:rsidRDefault="001D61EE" w:rsidP="001D61EE">
      <w:pPr>
        <w:spacing w:after="120"/>
        <w:jc w:val="both"/>
        <w:rPr>
          <w:rFonts w:ascii="Times New Roman" w:hAnsi="Times New Roman"/>
          <w:b/>
          <w:sz w:val="26"/>
          <w:szCs w:val="26"/>
          <w:lang w:val="vi-VN"/>
        </w:rPr>
      </w:pPr>
      <w:r w:rsidRPr="001D61EE">
        <w:rPr>
          <w:rFonts w:ascii="Nyala" w:eastAsia="Calibri" w:hAnsi="Nyala"/>
          <w:sz w:val="26"/>
          <w:szCs w:val="26"/>
        </w:rPr>
        <w:t xml:space="preserve">- Tài sản 4: </w:t>
      </w:r>
      <w:r w:rsidRPr="001D61EE">
        <w:rPr>
          <w:rFonts w:ascii="Times New Roman" w:eastAsia="Calibri" w:hAnsi="Times New Roman"/>
          <w:sz w:val="26"/>
          <w:szCs w:val="26"/>
        </w:rPr>
        <w:t>400.000 đồng/01 bộ hồ sơ (</w:t>
      </w:r>
      <w:r w:rsidRPr="001D61EE">
        <w:rPr>
          <w:rFonts w:ascii="Times New Roman" w:eastAsia="Calibri" w:hAnsi="Times New Roman"/>
          <w:i/>
          <w:sz w:val="26"/>
          <w:szCs w:val="26"/>
        </w:rPr>
        <w:t>Bốn trăm nghìn đồng).</w:t>
      </w:r>
    </w:p>
    <w:p w:rsidR="001D61EE" w:rsidRDefault="00DA2E64" w:rsidP="001543D2">
      <w:pPr>
        <w:pStyle w:val="BodyText"/>
        <w:spacing w:before="0" w:after="120" w:line="240" w:lineRule="auto"/>
        <w:ind w:right="0"/>
        <w:rPr>
          <w:b/>
          <w:i/>
          <w:sz w:val="26"/>
          <w:szCs w:val="26"/>
        </w:rPr>
      </w:pPr>
      <w:r>
        <w:rPr>
          <w:b/>
          <w:sz w:val="26"/>
          <w:szCs w:val="26"/>
        </w:rPr>
        <w:t>6</w:t>
      </w:r>
      <w:r w:rsidR="00921B47">
        <w:rPr>
          <w:b/>
          <w:sz w:val="26"/>
          <w:szCs w:val="26"/>
        </w:rPr>
        <w:t xml:space="preserve">. Bước </w:t>
      </w:r>
      <w:r w:rsidR="00921B47" w:rsidRPr="00921B47">
        <w:rPr>
          <w:b/>
          <w:sz w:val="26"/>
          <w:szCs w:val="26"/>
        </w:rPr>
        <w:t>giá</w:t>
      </w:r>
      <w:r w:rsidR="004301B2" w:rsidRPr="00921B47">
        <w:rPr>
          <w:b/>
          <w:i/>
          <w:sz w:val="26"/>
          <w:szCs w:val="26"/>
        </w:rPr>
        <w:t xml:space="preserve"> </w:t>
      </w:r>
      <w:r w:rsidR="00921B47" w:rsidRPr="00921B47">
        <w:rPr>
          <w:b/>
          <w:sz w:val="26"/>
          <w:szCs w:val="26"/>
        </w:rPr>
        <w:t>t</w:t>
      </w:r>
      <w:r w:rsidR="00D341BB" w:rsidRPr="00921B47">
        <w:rPr>
          <w:b/>
          <w:sz w:val="26"/>
          <w:szCs w:val="26"/>
        </w:rPr>
        <w:t>ối thiểu</w:t>
      </w:r>
      <w:r w:rsidR="001D61EE">
        <w:rPr>
          <w:b/>
          <w:sz w:val="26"/>
          <w:szCs w:val="26"/>
        </w:rPr>
        <w:t xml:space="preserve">, </w:t>
      </w:r>
      <w:r w:rsidR="001D61EE" w:rsidRPr="001D61EE">
        <w:rPr>
          <w:rFonts w:eastAsia="Calibri"/>
          <w:b/>
          <w:bCs/>
          <w:sz w:val="26"/>
          <w:szCs w:val="26"/>
        </w:rPr>
        <w:t>áp dụng xuyên suốt thời gian diễn ra cuộc đấu giá</w:t>
      </w:r>
      <w:r w:rsidR="00921B47" w:rsidRPr="00921B47">
        <w:rPr>
          <w:b/>
          <w:sz w:val="26"/>
          <w:szCs w:val="26"/>
        </w:rPr>
        <w:t>:</w:t>
      </w:r>
    </w:p>
    <w:p w:rsidR="001D61EE" w:rsidRPr="001D61EE" w:rsidRDefault="001D61EE" w:rsidP="001D61EE">
      <w:pPr>
        <w:tabs>
          <w:tab w:val="left" w:pos="142"/>
        </w:tabs>
        <w:spacing w:after="100"/>
        <w:ind w:right="-144"/>
        <w:jc w:val="both"/>
        <w:rPr>
          <w:rFonts w:ascii="Times New Roman" w:eastAsia="Calibri" w:hAnsi="Times New Roman"/>
          <w:bCs/>
          <w:sz w:val="26"/>
          <w:szCs w:val="26"/>
        </w:rPr>
      </w:pPr>
      <w:r w:rsidRPr="001D61EE">
        <w:rPr>
          <w:rFonts w:ascii="Times New Roman" w:eastAsia="Calibri" w:hAnsi="Times New Roman"/>
          <w:b/>
          <w:bCs/>
          <w:sz w:val="26"/>
          <w:szCs w:val="26"/>
        </w:rPr>
        <w:t xml:space="preserve">+ </w:t>
      </w:r>
      <w:r w:rsidRPr="001D61EE">
        <w:rPr>
          <w:rFonts w:ascii="Times New Roman" w:eastAsia="Calibri" w:hAnsi="Times New Roman"/>
          <w:bCs/>
          <w:sz w:val="26"/>
          <w:szCs w:val="26"/>
        </w:rPr>
        <w:t>Tài sản 1:</w:t>
      </w:r>
      <w:r w:rsidRPr="001D61EE">
        <w:rPr>
          <w:rFonts w:ascii="Times New Roman" w:eastAsia="Calibri" w:hAnsi="Times New Roman"/>
          <w:b/>
          <w:bCs/>
          <w:sz w:val="26"/>
          <w:szCs w:val="26"/>
        </w:rPr>
        <w:t xml:space="preserve"> </w:t>
      </w:r>
      <w:r w:rsidRPr="001D61EE">
        <w:rPr>
          <w:rFonts w:ascii="Times New Roman" w:eastAsia="Calibri" w:hAnsi="Times New Roman"/>
          <w:b/>
          <w:bCs/>
          <w:sz w:val="26"/>
          <w:szCs w:val="26"/>
          <w:lang w:val="am-ET"/>
        </w:rPr>
        <w:t>5.000.000 đồng</w:t>
      </w:r>
      <w:r w:rsidRPr="001D61EE">
        <w:rPr>
          <w:rFonts w:ascii="Times New Roman" w:eastAsia="Calibri" w:hAnsi="Times New Roman"/>
          <w:bCs/>
          <w:sz w:val="26"/>
          <w:szCs w:val="26"/>
          <w:lang w:val="am-ET"/>
        </w:rPr>
        <w:t xml:space="preserve"> </w:t>
      </w:r>
      <w:r w:rsidRPr="001D61EE">
        <w:rPr>
          <w:rFonts w:ascii="Times New Roman" w:eastAsia="Calibri" w:hAnsi="Times New Roman"/>
          <w:bCs/>
          <w:i/>
          <w:sz w:val="26"/>
          <w:szCs w:val="26"/>
          <w:lang w:val="am-ET"/>
        </w:rPr>
        <w:t>(</w:t>
      </w:r>
      <w:r w:rsidRPr="001D61EE">
        <w:rPr>
          <w:rFonts w:ascii="Times New Roman" w:eastAsia="Calibri" w:hAnsi="Times New Roman"/>
          <w:bCs/>
          <w:i/>
          <w:sz w:val="26"/>
          <w:szCs w:val="26"/>
        </w:rPr>
        <w:t>Năm</w:t>
      </w:r>
      <w:r w:rsidRPr="001D61EE">
        <w:rPr>
          <w:rFonts w:ascii="Times New Roman" w:eastAsia="Calibri" w:hAnsi="Times New Roman"/>
          <w:bCs/>
          <w:i/>
          <w:sz w:val="26"/>
          <w:szCs w:val="26"/>
          <w:lang w:val="am-ET"/>
        </w:rPr>
        <w:t xml:space="preserve"> triệu đồng)</w:t>
      </w:r>
      <w:r w:rsidRPr="001D61EE">
        <w:rPr>
          <w:rFonts w:ascii="Times New Roman" w:eastAsia="Calibri" w:hAnsi="Times New Roman"/>
          <w:bCs/>
          <w:i/>
          <w:sz w:val="26"/>
          <w:szCs w:val="26"/>
        </w:rPr>
        <w:t>.</w:t>
      </w:r>
    </w:p>
    <w:p w:rsidR="001D61EE" w:rsidRPr="001D61EE" w:rsidRDefault="001D61EE" w:rsidP="001D61EE">
      <w:pPr>
        <w:tabs>
          <w:tab w:val="left" w:pos="142"/>
        </w:tabs>
        <w:spacing w:after="100"/>
        <w:ind w:right="-144"/>
        <w:jc w:val="both"/>
        <w:rPr>
          <w:rFonts w:ascii="Times New Roman" w:eastAsia="Calibri" w:hAnsi="Times New Roman"/>
          <w:bCs/>
          <w:i/>
          <w:sz w:val="26"/>
          <w:szCs w:val="26"/>
        </w:rPr>
      </w:pPr>
      <w:r w:rsidRPr="001D61EE">
        <w:rPr>
          <w:rFonts w:ascii="Times New Roman" w:eastAsia="Calibri" w:hAnsi="Times New Roman"/>
          <w:b/>
          <w:bCs/>
          <w:sz w:val="26"/>
          <w:szCs w:val="26"/>
        </w:rPr>
        <w:t xml:space="preserve">+ </w:t>
      </w:r>
      <w:r w:rsidRPr="001D61EE">
        <w:rPr>
          <w:rFonts w:ascii="Times New Roman" w:eastAsia="Calibri" w:hAnsi="Times New Roman"/>
          <w:bCs/>
          <w:sz w:val="26"/>
          <w:szCs w:val="26"/>
        </w:rPr>
        <w:t>Tài sản 2:</w:t>
      </w:r>
      <w:r w:rsidRPr="001D61EE">
        <w:rPr>
          <w:rFonts w:ascii="Times New Roman" w:eastAsia="Calibri" w:hAnsi="Times New Roman"/>
          <w:b/>
          <w:bCs/>
          <w:sz w:val="26"/>
          <w:szCs w:val="26"/>
        </w:rPr>
        <w:t xml:space="preserve"> </w:t>
      </w:r>
      <w:r w:rsidRPr="001D61EE">
        <w:rPr>
          <w:rFonts w:ascii="Times New Roman" w:eastAsia="Calibri" w:hAnsi="Times New Roman"/>
          <w:b/>
          <w:bCs/>
          <w:sz w:val="26"/>
          <w:szCs w:val="26"/>
          <w:lang w:val="am-ET"/>
        </w:rPr>
        <w:t>2.000.000 đồng</w:t>
      </w:r>
      <w:r w:rsidRPr="001D61EE">
        <w:rPr>
          <w:rFonts w:ascii="Times New Roman" w:eastAsia="Calibri" w:hAnsi="Times New Roman"/>
          <w:bCs/>
          <w:sz w:val="26"/>
          <w:szCs w:val="26"/>
          <w:lang w:val="am-ET"/>
        </w:rPr>
        <w:t xml:space="preserve"> </w:t>
      </w:r>
      <w:r w:rsidRPr="001D61EE">
        <w:rPr>
          <w:rFonts w:ascii="Times New Roman" w:eastAsia="Calibri" w:hAnsi="Times New Roman"/>
          <w:bCs/>
          <w:i/>
          <w:sz w:val="26"/>
          <w:szCs w:val="26"/>
          <w:lang w:val="am-ET"/>
        </w:rPr>
        <w:t>(</w:t>
      </w:r>
      <w:r w:rsidRPr="001D61EE">
        <w:rPr>
          <w:rFonts w:ascii="Times New Roman" w:eastAsia="Calibri" w:hAnsi="Times New Roman"/>
          <w:bCs/>
          <w:i/>
          <w:sz w:val="26"/>
          <w:szCs w:val="26"/>
        </w:rPr>
        <w:t>Hai</w:t>
      </w:r>
      <w:r w:rsidRPr="001D61EE">
        <w:rPr>
          <w:rFonts w:ascii="Times New Roman" w:eastAsia="Calibri" w:hAnsi="Times New Roman"/>
          <w:bCs/>
          <w:i/>
          <w:sz w:val="26"/>
          <w:szCs w:val="26"/>
          <w:lang w:val="am-ET"/>
        </w:rPr>
        <w:t xml:space="preserve"> triệu đồng)</w:t>
      </w:r>
      <w:r w:rsidRPr="001D61EE">
        <w:rPr>
          <w:rFonts w:ascii="Times New Roman" w:eastAsia="Calibri" w:hAnsi="Times New Roman"/>
          <w:bCs/>
          <w:i/>
          <w:sz w:val="26"/>
          <w:szCs w:val="26"/>
        </w:rPr>
        <w:t>.</w:t>
      </w:r>
    </w:p>
    <w:p w:rsidR="001D61EE" w:rsidRPr="001D61EE" w:rsidRDefault="001D61EE" w:rsidP="001D61EE">
      <w:pPr>
        <w:tabs>
          <w:tab w:val="left" w:pos="142"/>
        </w:tabs>
        <w:spacing w:after="100"/>
        <w:ind w:right="-144"/>
        <w:jc w:val="both"/>
        <w:rPr>
          <w:rFonts w:ascii="Times New Roman" w:eastAsia="Calibri" w:hAnsi="Times New Roman"/>
          <w:bCs/>
          <w:i/>
          <w:sz w:val="26"/>
          <w:szCs w:val="26"/>
        </w:rPr>
      </w:pPr>
      <w:r w:rsidRPr="001D61EE">
        <w:rPr>
          <w:rFonts w:ascii="Times New Roman" w:eastAsia="Calibri" w:hAnsi="Times New Roman"/>
          <w:b/>
          <w:bCs/>
          <w:sz w:val="26"/>
          <w:szCs w:val="26"/>
        </w:rPr>
        <w:t xml:space="preserve">+ </w:t>
      </w:r>
      <w:r w:rsidRPr="001D61EE">
        <w:rPr>
          <w:rFonts w:ascii="Times New Roman" w:eastAsia="Calibri" w:hAnsi="Times New Roman"/>
          <w:bCs/>
          <w:sz w:val="26"/>
          <w:szCs w:val="26"/>
        </w:rPr>
        <w:t>Tài sản 3:</w:t>
      </w:r>
      <w:r w:rsidRPr="001D61EE">
        <w:rPr>
          <w:rFonts w:ascii="Times New Roman" w:eastAsia="Calibri" w:hAnsi="Times New Roman"/>
          <w:b/>
          <w:bCs/>
          <w:sz w:val="26"/>
          <w:szCs w:val="26"/>
        </w:rPr>
        <w:t xml:space="preserve"> </w:t>
      </w:r>
      <w:r w:rsidRPr="001D61EE">
        <w:rPr>
          <w:rFonts w:ascii="Times New Roman" w:eastAsia="Calibri" w:hAnsi="Times New Roman"/>
          <w:b/>
          <w:bCs/>
          <w:sz w:val="26"/>
          <w:szCs w:val="26"/>
          <w:lang w:val="am-ET"/>
        </w:rPr>
        <w:t>5.000.000 đồng</w:t>
      </w:r>
      <w:r w:rsidRPr="001D61EE">
        <w:rPr>
          <w:rFonts w:ascii="Times New Roman" w:eastAsia="Calibri" w:hAnsi="Times New Roman"/>
          <w:bCs/>
          <w:sz w:val="26"/>
          <w:szCs w:val="26"/>
          <w:lang w:val="am-ET"/>
        </w:rPr>
        <w:t xml:space="preserve"> </w:t>
      </w:r>
      <w:r w:rsidRPr="001D61EE">
        <w:rPr>
          <w:rFonts w:ascii="Times New Roman" w:eastAsia="Calibri" w:hAnsi="Times New Roman"/>
          <w:bCs/>
          <w:i/>
          <w:sz w:val="26"/>
          <w:szCs w:val="26"/>
          <w:lang w:val="am-ET"/>
        </w:rPr>
        <w:t>(</w:t>
      </w:r>
      <w:r w:rsidRPr="001D61EE">
        <w:rPr>
          <w:rFonts w:ascii="Times New Roman" w:eastAsia="Calibri" w:hAnsi="Times New Roman"/>
          <w:bCs/>
          <w:i/>
          <w:sz w:val="26"/>
          <w:szCs w:val="26"/>
        </w:rPr>
        <w:t>Năm</w:t>
      </w:r>
      <w:r w:rsidRPr="001D61EE">
        <w:rPr>
          <w:rFonts w:ascii="Times New Roman" w:eastAsia="Calibri" w:hAnsi="Times New Roman"/>
          <w:bCs/>
          <w:i/>
          <w:sz w:val="26"/>
          <w:szCs w:val="26"/>
          <w:lang w:val="am-ET"/>
        </w:rPr>
        <w:t xml:space="preserve"> triệu đồng)</w:t>
      </w:r>
      <w:r w:rsidRPr="001D61EE">
        <w:rPr>
          <w:rFonts w:ascii="Times New Roman" w:eastAsia="Calibri" w:hAnsi="Times New Roman"/>
          <w:bCs/>
          <w:i/>
          <w:sz w:val="26"/>
          <w:szCs w:val="26"/>
        </w:rPr>
        <w:t>.</w:t>
      </w:r>
    </w:p>
    <w:p w:rsidR="001D61EE" w:rsidRDefault="001D61EE" w:rsidP="001D61EE">
      <w:pPr>
        <w:pStyle w:val="BodyText"/>
        <w:spacing w:before="0" w:after="120" w:line="240" w:lineRule="auto"/>
        <w:ind w:right="0"/>
        <w:rPr>
          <w:b/>
          <w:i/>
          <w:sz w:val="26"/>
          <w:szCs w:val="26"/>
        </w:rPr>
      </w:pPr>
      <w:r w:rsidRPr="001D61EE">
        <w:rPr>
          <w:rFonts w:eastAsia="Calibri"/>
          <w:b/>
          <w:bCs/>
          <w:sz w:val="26"/>
          <w:szCs w:val="26"/>
        </w:rPr>
        <w:t xml:space="preserve">+ </w:t>
      </w:r>
      <w:r w:rsidRPr="001D61EE">
        <w:rPr>
          <w:rFonts w:eastAsia="Calibri"/>
          <w:bCs/>
          <w:sz w:val="26"/>
          <w:szCs w:val="26"/>
        </w:rPr>
        <w:t>Tài sản 4:</w:t>
      </w:r>
      <w:r w:rsidRPr="001D61EE">
        <w:rPr>
          <w:rFonts w:eastAsia="Calibri"/>
          <w:b/>
          <w:bCs/>
          <w:sz w:val="26"/>
          <w:szCs w:val="26"/>
        </w:rPr>
        <w:t xml:space="preserve"> </w:t>
      </w:r>
      <w:r w:rsidRPr="001D61EE">
        <w:rPr>
          <w:rFonts w:eastAsia="Calibri"/>
          <w:b/>
          <w:bCs/>
          <w:sz w:val="26"/>
          <w:szCs w:val="26"/>
          <w:lang w:val="am-ET"/>
        </w:rPr>
        <w:t>5.000.000 đồng</w:t>
      </w:r>
      <w:r w:rsidRPr="001D61EE">
        <w:rPr>
          <w:rFonts w:eastAsia="Calibri"/>
          <w:bCs/>
          <w:sz w:val="26"/>
          <w:szCs w:val="26"/>
          <w:lang w:val="am-ET"/>
        </w:rPr>
        <w:t xml:space="preserve"> </w:t>
      </w:r>
      <w:r w:rsidRPr="001D61EE">
        <w:rPr>
          <w:rFonts w:eastAsia="Calibri"/>
          <w:bCs/>
          <w:i/>
          <w:sz w:val="26"/>
          <w:szCs w:val="26"/>
          <w:lang w:val="am-ET"/>
        </w:rPr>
        <w:t>(</w:t>
      </w:r>
      <w:r w:rsidRPr="001D61EE">
        <w:rPr>
          <w:rFonts w:eastAsia="Calibri"/>
          <w:bCs/>
          <w:i/>
          <w:sz w:val="26"/>
          <w:szCs w:val="26"/>
        </w:rPr>
        <w:t>Năm</w:t>
      </w:r>
      <w:r w:rsidRPr="001D61EE">
        <w:rPr>
          <w:rFonts w:eastAsia="Calibri"/>
          <w:bCs/>
          <w:i/>
          <w:sz w:val="26"/>
          <w:szCs w:val="26"/>
          <w:lang w:val="am-ET"/>
        </w:rPr>
        <w:t xml:space="preserve"> triệu đồng)</w:t>
      </w:r>
      <w:r w:rsidRPr="001D61EE">
        <w:rPr>
          <w:rFonts w:eastAsia="Calibri"/>
          <w:bCs/>
          <w:i/>
          <w:sz w:val="26"/>
          <w:szCs w:val="26"/>
        </w:rPr>
        <w:t>.</w:t>
      </w:r>
    </w:p>
    <w:p w:rsidR="00CC4EDF" w:rsidRDefault="00DA2E64" w:rsidP="001543D2">
      <w:pPr>
        <w:pStyle w:val="BodyText"/>
        <w:spacing w:before="0" w:after="120" w:line="240" w:lineRule="auto"/>
        <w:ind w:right="0"/>
        <w:rPr>
          <w:sz w:val="26"/>
          <w:szCs w:val="26"/>
        </w:rPr>
      </w:pPr>
      <w:r>
        <w:rPr>
          <w:b/>
          <w:sz w:val="26"/>
          <w:szCs w:val="26"/>
        </w:rPr>
        <w:t>7</w:t>
      </w:r>
      <w:r w:rsidR="004301B2" w:rsidRPr="00DA3F25">
        <w:rPr>
          <w:b/>
          <w:sz w:val="26"/>
          <w:szCs w:val="26"/>
        </w:rPr>
        <w:t>. Tiền đặt trước</w:t>
      </w:r>
      <w:r w:rsidR="004301B2" w:rsidRPr="00DA3F25">
        <w:rPr>
          <w:sz w:val="26"/>
          <w:szCs w:val="26"/>
        </w:rPr>
        <w:t xml:space="preserve">: </w:t>
      </w:r>
      <w:r w:rsidR="00CC39EC" w:rsidRPr="00CC39EC">
        <w:rPr>
          <w:sz w:val="26"/>
          <w:szCs w:val="26"/>
          <w:lang w:val="am-ET"/>
        </w:rPr>
        <w:t>10% giá khởi điểm</w:t>
      </w:r>
      <w:r w:rsidR="00966111" w:rsidRPr="005A763E">
        <w:rPr>
          <w:i/>
          <w:sz w:val="26"/>
          <w:szCs w:val="26"/>
          <w:lang w:val="am-ET"/>
        </w:rPr>
        <w:t>,</w:t>
      </w:r>
      <w:r w:rsidR="00CC4EDF" w:rsidRPr="00601450">
        <w:rPr>
          <w:sz w:val="26"/>
          <w:szCs w:val="26"/>
        </w:rPr>
        <w:t xml:space="preserve"> </w:t>
      </w:r>
      <w:r w:rsidR="00CC4EDF" w:rsidRPr="00CC4EDF">
        <w:rPr>
          <w:sz w:val="26"/>
          <w:szCs w:val="26"/>
        </w:rPr>
        <w:t xml:space="preserve">được chuyển vào tài khoản công ty đấu giá hợp danh Dầu khí Việt Nam </w:t>
      </w:r>
      <w:r w:rsidR="00CC4EDF" w:rsidRPr="00CC4EDF">
        <w:rPr>
          <w:sz w:val="26"/>
          <w:szCs w:val="26"/>
          <w:lang w:val="vi-VN"/>
        </w:rPr>
        <w:t>số:</w:t>
      </w:r>
      <w:r w:rsidR="00CC4EDF" w:rsidRPr="00CC4EDF">
        <w:rPr>
          <w:sz w:val="26"/>
          <w:szCs w:val="26"/>
        </w:rPr>
        <w:t xml:space="preserve"> 6360123686868 </w:t>
      </w:r>
      <w:r w:rsidR="00CC4EDF" w:rsidRPr="00CC4EDF">
        <w:rPr>
          <w:sz w:val="26"/>
          <w:szCs w:val="26"/>
          <w:lang w:val="vi-VN"/>
        </w:rPr>
        <w:t xml:space="preserve">tại Ngân hàng Nông Nghiệp và Phát Triển Nông Thôn Việt Nam - Chi nhánh </w:t>
      </w:r>
      <w:r w:rsidR="00CC4EDF" w:rsidRPr="00CC4EDF">
        <w:rPr>
          <w:sz w:val="26"/>
          <w:szCs w:val="26"/>
        </w:rPr>
        <w:t>Tân Bình</w:t>
      </w:r>
      <w:r w:rsidR="001D61EE">
        <w:rPr>
          <w:sz w:val="26"/>
          <w:szCs w:val="26"/>
        </w:rPr>
        <w:t>:</w:t>
      </w:r>
    </w:p>
    <w:p w:rsidR="001D61EE" w:rsidRPr="001D61EE" w:rsidRDefault="001D61EE" w:rsidP="001D61EE">
      <w:pPr>
        <w:pStyle w:val="BodyText"/>
        <w:spacing w:after="120"/>
        <w:ind w:right="0"/>
        <w:rPr>
          <w:i/>
          <w:sz w:val="26"/>
          <w:szCs w:val="26"/>
          <w:lang w:val="am-ET"/>
        </w:rPr>
      </w:pPr>
      <w:r w:rsidRPr="001D61EE">
        <w:rPr>
          <w:sz w:val="26"/>
          <w:szCs w:val="26"/>
        </w:rPr>
        <w:t xml:space="preserve">+ Tài sản 1: </w:t>
      </w:r>
      <w:r w:rsidRPr="001D61EE">
        <w:rPr>
          <w:b/>
          <w:bCs/>
          <w:sz w:val="26"/>
          <w:szCs w:val="26"/>
        </w:rPr>
        <w:t xml:space="preserve">69.900.000 </w:t>
      </w:r>
      <w:r w:rsidRPr="001D61EE">
        <w:rPr>
          <w:b/>
          <w:sz w:val="26"/>
          <w:szCs w:val="26"/>
          <w:lang w:val="am-ET"/>
        </w:rPr>
        <w:t>đồng</w:t>
      </w:r>
      <w:r w:rsidRPr="001D61EE">
        <w:rPr>
          <w:sz w:val="26"/>
          <w:szCs w:val="26"/>
          <w:lang w:val="am-ET"/>
        </w:rPr>
        <w:t xml:space="preserve"> </w:t>
      </w:r>
      <w:r w:rsidRPr="001D61EE">
        <w:rPr>
          <w:i/>
          <w:sz w:val="26"/>
          <w:szCs w:val="26"/>
          <w:lang w:val="am-ET"/>
        </w:rPr>
        <w:t>(</w:t>
      </w:r>
      <w:r w:rsidRPr="001D61EE">
        <w:rPr>
          <w:i/>
          <w:sz w:val="26"/>
          <w:szCs w:val="26"/>
          <w:lang w:val="en-GB"/>
        </w:rPr>
        <w:t xml:space="preserve">Sáu mươi chín triệu, chín trăm nghìn </w:t>
      </w:r>
      <w:r w:rsidRPr="001D61EE">
        <w:rPr>
          <w:i/>
          <w:sz w:val="26"/>
          <w:szCs w:val="26"/>
          <w:lang w:val="am-ET"/>
        </w:rPr>
        <w:t>đồng).</w:t>
      </w:r>
    </w:p>
    <w:p w:rsidR="001D61EE" w:rsidRPr="001D61EE" w:rsidRDefault="001D61EE" w:rsidP="001D61EE">
      <w:pPr>
        <w:pStyle w:val="BodyText"/>
        <w:spacing w:after="120"/>
        <w:ind w:right="0"/>
        <w:rPr>
          <w:i/>
          <w:sz w:val="26"/>
          <w:szCs w:val="26"/>
          <w:lang w:val="am-ET"/>
        </w:rPr>
      </w:pPr>
      <w:r w:rsidRPr="001D61EE">
        <w:rPr>
          <w:sz w:val="26"/>
          <w:szCs w:val="26"/>
        </w:rPr>
        <w:t xml:space="preserve">+ Tài sản 2: </w:t>
      </w:r>
      <w:r w:rsidRPr="001D61EE">
        <w:rPr>
          <w:b/>
          <w:bCs/>
          <w:sz w:val="26"/>
          <w:szCs w:val="26"/>
        </w:rPr>
        <w:t xml:space="preserve">36.500.000 </w:t>
      </w:r>
      <w:r w:rsidRPr="001D61EE">
        <w:rPr>
          <w:b/>
          <w:sz w:val="26"/>
          <w:szCs w:val="26"/>
          <w:lang w:val="am-ET"/>
        </w:rPr>
        <w:t>đồng</w:t>
      </w:r>
      <w:r w:rsidRPr="001D61EE">
        <w:rPr>
          <w:sz w:val="26"/>
          <w:szCs w:val="26"/>
          <w:lang w:val="am-ET"/>
        </w:rPr>
        <w:t xml:space="preserve"> </w:t>
      </w:r>
      <w:r w:rsidRPr="001D61EE">
        <w:rPr>
          <w:i/>
          <w:sz w:val="26"/>
          <w:szCs w:val="26"/>
          <w:lang w:val="am-ET"/>
        </w:rPr>
        <w:t>(</w:t>
      </w:r>
      <w:r w:rsidRPr="001D61EE">
        <w:rPr>
          <w:i/>
          <w:sz w:val="26"/>
          <w:szCs w:val="26"/>
          <w:lang w:val="en-GB"/>
        </w:rPr>
        <w:t xml:space="preserve">Ba mươi sáu triệu, năm trăm nghìn </w:t>
      </w:r>
      <w:r w:rsidRPr="001D61EE">
        <w:rPr>
          <w:i/>
          <w:sz w:val="26"/>
          <w:szCs w:val="26"/>
          <w:lang w:val="am-ET"/>
        </w:rPr>
        <w:t>đồng).</w:t>
      </w:r>
    </w:p>
    <w:p w:rsidR="001D61EE" w:rsidRPr="001D61EE" w:rsidRDefault="001D61EE" w:rsidP="001D61EE">
      <w:pPr>
        <w:pStyle w:val="BodyText"/>
        <w:spacing w:after="120"/>
        <w:ind w:right="0"/>
        <w:rPr>
          <w:i/>
          <w:sz w:val="26"/>
          <w:szCs w:val="26"/>
          <w:lang w:val="am-ET"/>
        </w:rPr>
      </w:pPr>
      <w:r w:rsidRPr="001D61EE">
        <w:rPr>
          <w:sz w:val="26"/>
          <w:szCs w:val="26"/>
        </w:rPr>
        <w:t xml:space="preserve">+ Tài sản 3: </w:t>
      </w:r>
      <w:r w:rsidRPr="001D61EE">
        <w:rPr>
          <w:b/>
          <w:bCs/>
          <w:sz w:val="26"/>
          <w:szCs w:val="26"/>
        </w:rPr>
        <w:t xml:space="preserve">68.600.000 </w:t>
      </w:r>
      <w:r w:rsidRPr="001D61EE">
        <w:rPr>
          <w:b/>
          <w:sz w:val="26"/>
          <w:szCs w:val="26"/>
          <w:lang w:val="am-ET"/>
        </w:rPr>
        <w:t>đồng</w:t>
      </w:r>
      <w:r w:rsidRPr="001D61EE">
        <w:rPr>
          <w:sz w:val="26"/>
          <w:szCs w:val="26"/>
          <w:lang w:val="am-ET"/>
        </w:rPr>
        <w:t xml:space="preserve"> </w:t>
      </w:r>
      <w:r w:rsidRPr="001D61EE">
        <w:rPr>
          <w:i/>
          <w:sz w:val="26"/>
          <w:szCs w:val="26"/>
          <w:lang w:val="am-ET"/>
        </w:rPr>
        <w:t>(</w:t>
      </w:r>
      <w:r w:rsidRPr="001D61EE">
        <w:rPr>
          <w:i/>
          <w:sz w:val="26"/>
          <w:szCs w:val="26"/>
          <w:lang w:val="en-GB"/>
        </w:rPr>
        <w:t xml:space="preserve">Sáu mươi tám triệu, sáu trăm nghìn </w:t>
      </w:r>
      <w:r w:rsidRPr="001D61EE">
        <w:rPr>
          <w:i/>
          <w:sz w:val="26"/>
          <w:szCs w:val="26"/>
          <w:lang w:val="am-ET"/>
        </w:rPr>
        <w:t>đồng).</w:t>
      </w:r>
    </w:p>
    <w:p w:rsidR="001D61EE" w:rsidRPr="006E671E" w:rsidRDefault="001D61EE" w:rsidP="001D61EE">
      <w:pPr>
        <w:pStyle w:val="BodyText"/>
        <w:spacing w:before="0" w:after="120" w:line="240" w:lineRule="auto"/>
        <w:ind w:right="0"/>
        <w:rPr>
          <w:sz w:val="26"/>
          <w:szCs w:val="26"/>
        </w:rPr>
      </w:pPr>
      <w:r w:rsidRPr="001D61EE">
        <w:rPr>
          <w:sz w:val="26"/>
          <w:szCs w:val="26"/>
        </w:rPr>
        <w:t xml:space="preserve">+ Tài sản 4: </w:t>
      </w:r>
      <w:r w:rsidRPr="001D61EE">
        <w:rPr>
          <w:b/>
          <w:bCs/>
          <w:sz w:val="26"/>
          <w:szCs w:val="26"/>
        </w:rPr>
        <w:t xml:space="preserve">253.500.000 </w:t>
      </w:r>
      <w:r w:rsidRPr="001D61EE">
        <w:rPr>
          <w:b/>
          <w:sz w:val="26"/>
          <w:szCs w:val="26"/>
          <w:lang w:val="am-ET"/>
        </w:rPr>
        <w:t>đồng</w:t>
      </w:r>
      <w:r w:rsidRPr="001D61EE">
        <w:rPr>
          <w:sz w:val="26"/>
          <w:szCs w:val="26"/>
          <w:lang w:val="am-ET"/>
        </w:rPr>
        <w:t xml:space="preserve"> </w:t>
      </w:r>
      <w:r w:rsidRPr="001D61EE">
        <w:rPr>
          <w:i/>
          <w:sz w:val="26"/>
          <w:szCs w:val="26"/>
          <w:lang w:val="am-ET"/>
        </w:rPr>
        <w:t>(</w:t>
      </w:r>
      <w:r w:rsidRPr="001D61EE">
        <w:rPr>
          <w:i/>
          <w:sz w:val="26"/>
          <w:szCs w:val="26"/>
          <w:lang w:val="en-GB"/>
        </w:rPr>
        <w:t xml:space="preserve">Hai trăm năm mươi ba triệu, năm trăm nghìn </w:t>
      </w:r>
      <w:r w:rsidRPr="001D61EE">
        <w:rPr>
          <w:i/>
          <w:sz w:val="26"/>
          <w:szCs w:val="26"/>
          <w:lang w:val="am-ET"/>
        </w:rPr>
        <w:t>đồng).</w:t>
      </w:r>
    </w:p>
    <w:p w:rsidR="004301B2" w:rsidRPr="00584EC9" w:rsidRDefault="00DA2E64" w:rsidP="001543D2">
      <w:pPr>
        <w:tabs>
          <w:tab w:val="left" w:pos="0"/>
          <w:tab w:val="left" w:pos="630"/>
          <w:tab w:val="left" w:pos="810"/>
        </w:tabs>
        <w:spacing w:after="120"/>
        <w:jc w:val="both"/>
        <w:rPr>
          <w:rFonts w:ascii="Times New Roman" w:hAnsi="Times New Roman"/>
          <w:sz w:val="26"/>
          <w:szCs w:val="26"/>
        </w:rPr>
      </w:pPr>
      <w:r>
        <w:rPr>
          <w:rFonts w:ascii="Times New Roman" w:hAnsi="Times New Roman"/>
          <w:b/>
          <w:sz w:val="26"/>
          <w:szCs w:val="26"/>
        </w:rPr>
        <w:t>8</w:t>
      </w:r>
      <w:r w:rsidR="004301B2" w:rsidRPr="00C912AC">
        <w:rPr>
          <w:rFonts w:ascii="Times New Roman" w:hAnsi="Times New Roman"/>
          <w:b/>
          <w:sz w:val="26"/>
          <w:szCs w:val="26"/>
          <w:lang w:val="vi-VN"/>
        </w:rPr>
        <w:t>.</w:t>
      </w:r>
      <w:r w:rsidR="004301B2" w:rsidRPr="00C912AC">
        <w:rPr>
          <w:rFonts w:ascii="Times New Roman" w:hAnsi="Times New Roman"/>
          <w:sz w:val="26"/>
          <w:szCs w:val="26"/>
          <w:lang w:val="vi-VN"/>
        </w:rPr>
        <w:t xml:space="preserve"> </w:t>
      </w:r>
      <w:r w:rsidR="004301B2" w:rsidRPr="00C912AC">
        <w:rPr>
          <w:rFonts w:ascii="Times New Roman" w:hAnsi="Times New Roman"/>
          <w:b/>
          <w:sz w:val="26"/>
          <w:szCs w:val="26"/>
          <w:lang w:val="vi-VN"/>
        </w:rPr>
        <w:t xml:space="preserve">Thời gian, địa điểm </w:t>
      </w:r>
      <w:r w:rsidR="004301B2" w:rsidRPr="00C912AC">
        <w:rPr>
          <w:rFonts w:ascii="Times New Roman" w:hAnsi="Times New Roman"/>
          <w:b/>
          <w:sz w:val="26"/>
          <w:szCs w:val="26"/>
        </w:rPr>
        <w:t>bán hồ sơ</w:t>
      </w:r>
      <w:r w:rsidR="003C148F" w:rsidRPr="00A37BE6">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397328" w:rsidRPr="00397328">
        <w:rPr>
          <w:rFonts w:ascii="Times New Roman" w:hAnsi="Times New Roman"/>
          <w:bCs/>
          <w:sz w:val="26"/>
          <w:szCs w:val="26"/>
        </w:rPr>
        <w:t>11/03/2025</w:t>
      </w:r>
      <w:r w:rsidR="00397328" w:rsidRPr="00397328">
        <w:rPr>
          <w:rFonts w:ascii="Times New Roman" w:hAnsi="Times New Roman"/>
          <w:bCs/>
          <w:sz w:val="26"/>
          <w:szCs w:val="26"/>
          <w:lang w:val="vi-VN"/>
        </w:rPr>
        <w:t xml:space="preserve"> đến </w:t>
      </w:r>
      <w:r w:rsidR="00397328" w:rsidRPr="00397328">
        <w:rPr>
          <w:rFonts w:ascii="Times New Roman" w:hAnsi="Times New Roman"/>
          <w:bCs/>
          <w:sz w:val="26"/>
          <w:szCs w:val="26"/>
        </w:rPr>
        <w:t xml:space="preserve">16 giờ 00 phút </w:t>
      </w:r>
      <w:r w:rsidR="00397328" w:rsidRPr="00397328">
        <w:rPr>
          <w:rFonts w:ascii="Times New Roman" w:hAnsi="Times New Roman"/>
          <w:bCs/>
          <w:sz w:val="26"/>
          <w:szCs w:val="26"/>
          <w:lang w:val="vi-VN"/>
        </w:rPr>
        <w:t xml:space="preserve">ngày </w:t>
      </w:r>
      <w:r w:rsidR="005A763E">
        <w:rPr>
          <w:rFonts w:ascii="Times New Roman" w:hAnsi="Times New Roman"/>
          <w:bCs/>
          <w:sz w:val="26"/>
          <w:szCs w:val="26"/>
        </w:rPr>
        <w:t>25</w:t>
      </w:r>
      <w:r w:rsidR="00397328" w:rsidRPr="00397328">
        <w:rPr>
          <w:rFonts w:ascii="Times New Roman" w:hAnsi="Times New Roman"/>
          <w:bCs/>
          <w:sz w:val="26"/>
          <w:szCs w:val="26"/>
        </w:rPr>
        <w:t xml:space="preserve">/03/2025 </w:t>
      </w:r>
      <w:r w:rsidR="00FF3773" w:rsidRPr="00FF3773">
        <w:rPr>
          <w:rFonts w:ascii="Times New Roman" w:hAnsi="Times New Roman"/>
          <w:bCs/>
          <w:i/>
          <w:sz w:val="26"/>
          <w:szCs w:val="26"/>
        </w:rPr>
        <w:t>(trong giờ hành chính)</w:t>
      </w:r>
      <w:r w:rsidR="00A359DB" w:rsidRPr="00584EC9">
        <w:rPr>
          <w:rFonts w:ascii="Times New Roman" w:hAnsi="Times New Roman"/>
          <w:bCs/>
          <w:sz w:val="26"/>
          <w:szCs w:val="26"/>
        </w:rPr>
        <w:t xml:space="preserve"> </w:t>
      </w:r>
      <w:r w:rsidR="004301B2" w:rsidRPr="00584EC9">
        <w:rPr>
          <w:rFonts w:ascii="Times New Roman" w:hAnsi="Times New Roman"/>
          <w:sz w:val="26"/>
          <w:szCs w:val="26"/>
        </w:rPr>
        <w:t xml:space="preserve">tại </w:t>
      </w:r>
      <w:r w:rsidRPr="00DA2E64">
        <w:rPr>
          <w:rFonts w:ascii="Times New Roman" w:hAnsi="Times New Roman"/>
          <w:bCs/>
          <w:sz w:val="26"/>
          <w:szCs w:val="26"/>
          <w:lang w:val="vi-VN"/>
        </w:rPr>
        <w:t>Công ty đấu giá hợp danh Dầu Khí Việt Nam, địa chỉ:</w:t>
      </w:r>
      <w:r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Pr="00DA2E64">
        <w:rPr>
          <w:rFonts w:ascii="Times New Roman" w:hAnsi="Times New Roman"/>
          <w:bCs/>
          <w:sz w:val="26"/>
          <w:szCs w:val="26"/>
        </w:rPr>
        <w:t>Toà nhà Bình Minh, Số 2 Thi Sách, phường Bến Nghé, Quận 1, Tp.Hồ Chí Minh</w:t>
      </w:r>
      <w:r w:rsidR="008F0616">
        <w:rPr>
          <w:rFonts w:ascii="Times New Roman" w:hAnsi="Times New Roman"/>
          <w:bCs/>
          <w:sz w:val="26"/>
          <w:szCs w:val="26"/>
        </w:rPr>
        <w:t xml:space="preserve">; </w:t>
      </w:r>
      <w:r w:rsidR="008F0616" w:rsidRPr="00E04539">
        <w:rPr>
          <w:rFonts w:ascii="Times New Roman" w:eastAsia="Batang" w:hAnsi="Times New Roman"/>
          <w:bCs/>
          <w:sz w:val="26"/>
          <w:szCs w:val="26"/>
          <w:lang w:val="vi-VN" w:eastAsia="ko-KR"/>
        </w:rPr>
        <w:t xml:space="preserve">Ngân </w:t>
      </w:r>
      <w:r w:rsidR="008F0616" w:rsidRPr="00E04539">
        <w:rPr>
          <w:rFonts w:ascii="Times New Roman" w:eastAsia="Batang" w:hAnsi="Times New Roman"/>
          <w:bCs/>
          <w:sz w:val="26"/>
          <w:szCs w:val="26"/>
          <w:lang w:val="en-GB" w:eastAsia="ko-KR"/>
        </w:rPr>
        <w:t>h</w:t>
      </w:r>
      <w:r w:rsidR="008F0616" w:rsidRPr="00E04539">
        <w:rPr>
          <w:rFonts w:ascii="Times New Roman" w:eastAsia="Batang" w:hAnsi="Times New Roman"/>
          <w:bCs/>
          <w:sz w:val="26"/>
          <w:szCs w:val="26"/>
          <w:lang w:val="vi-VN" w:eastAsia="ko-KR"/>
        </w:rPr>
        <w:t>àng T</w:t>
      </w:r>
      <w:r w:rsidR="008F0616" w:rsidRPr="00E04539">
        <w:rPr>
          <w:rFonts w:ascii="Times New Roman" w:eastAsia="Batang" w:hAnsi="Times New Roman"/>
          <w:bCs/>
          <w:sz w:val="26"/>
          <w:szCs w:val="26"/>
          <w:lang w:val="en-GB" w:eastAsia="ko-KR"/>
        </w:rPr>
        <w:t>MCP</w:t>
      </w:r>
      <w:r w:rsidR="008F0616" w:rsidRPr="00E04539">
        <w:rPr>
          <w:rFonts w:ascii="Times New Roman" w:eastAsia="Batang" w:hAnsi="Times New Roman"/>
          <w:bCs/>
          <w:sz w:val="26"/>
          <w:szCs w:val="26"/>
          <w:lang w:val="vi-VN" w:eastAsia="ko-KR"/>
        </w:rPr>
        <w:t xml:space="preserve"> </w:t>
      </w:r>
      <w:r w:rsidR="008F0616" w:rsidRPr="00E04539">
        <w:rPr>
          <w:rFonts w:ascii="Times New Roman" w:eastAsia="Batang" w:hAnsi="Times New Roman"/>
          <w:bCs/>
          <w:sz w:val="26"/>
          <w:szCs w:val="26"/>
          <w:lang w:eastAsia="ko-KR"/>
        </w:rPr>
        <w:t xml:space="preserve">Quốc Tế </w:t>
      </w:r>
      <w:r w:rsidR="008F0616" w:rsidRPr="00E04539">
        <w:rPr>
          <w:rFonts w:ascii="Times New Roman" w:eastAsia="Batang" w:hAnsi="Times New Roman"/>
          <w:bCs/>
          <w:sz w:val="26"/>
          <w:szCs w:val="26"/>
          <w:lang w:val="vi-VN" w:eastAsia="ko-KR"/>
        </w:rPr>
        <w:t xml:space="preserve">Việt Nam, </w:t>
      </w:r>
      <w:r w:rsidR="008F0616" w:rsidRPr="00E04539">
        <w:rPr>
          <w:rFonts w:ascii="Times New Roman" w:eastAsia="Batang" w:hAnsi="Times New Roman"/>
          <w:bCs/>
          <w:sz w:val="26"/>
          <w:szCs w:val="26"/>
          <w:lang w:eastAsia="ko-KR"/>
        </w:rPr>
        <w:t xml:space="preserve">Đ/c: Tầng 1 </w:t>
      </w:r>
      <w:r w:rsidR="008F0616" w:rsidRPr="00E04539">
        <w:rPr>
          <w:rFonts w:ascii="Times New Roman" w:eastAsia="Batang" w:hAnsi="Times New Roman"/>
          <w:bCs/>
          <w:sz w:val="26"/>
          <w:szCs w:val="26"/>
          <w:lang w:eastAsia="ko-KR"/>
        </w:rPr>
        <w:lastRenderedPageBreak/>
        <w:t>(Tầng trệt) và tầng 2 Tòa nhà Sailing Tower, số 111 A Pasteur, P.Bến Nghé, Q1, Tp.Hồ Chí Minh</w:t>
      </w:r>
      <w:r w:rsidR="008F0616">
        <w:rPr>
          <w:rFonts w:ascii="Times New Roman" w:eastAsia="Batang" w:hAnsi="Times New Roman"/>
          <w:bCs/>
          <w:sz w:val="26"/>
          <w:szCs w:val="26"/>
          <w:lang w:eastAsia="ko-KR"/>
        </w:rPr>
        <w:t xml:space="preserve"> và </w:t>
      </w:r>
      <w:r w:rsidR="008F0616" w:rsidRPr="008F0616">
        <w:rPr>
          <w:rFonts w:ascii="Times New Roman" w:eastAsia="Batang" w:hAnsi="Times New Roman"/>
          <w:bCs/>
          <w:sz w:val="26"/>
          <w:szCs w:val="26"/>
          <w:lang w:val="nl-NL" w:eastAsia="ko-KR"/>
        </w:rPr>
        <w:t xml:space="preserve">Trang thông tin đấu giá trực tuyến của Công ty Đấu giá hợp danh Lạc Việt: </w:t>
      </w:r>
      <w:r w:rsidR="008F0616" w:rsidRPr="008F0616">
        <w:rPr>
          <w:rFonts w:ascii="Times New Roman" w:eastAsia="Batang" w:hAnsi="Times New Roman"/>
          <w:b/>
          <w:bCs/>
          <w:sz w:val="26"/>
          <w:szCs w:val="26"/>
          <w:lang w:val="nl-NL" w:eastAsia="ko-KR"/>
        </w:rPr>
        <w:t>lacvietauction.vn</w:t>
      </w:r>
      <w:r w:rsidR="00584EC9" w:rsidRPr="008F0616">
        <w:rPr>
          <w:rFonts w:ascii="Times New Roman" w:eastAsia="Batang" w:hAnsi="Times New Roman"/>
          <w:bCs/>
          <w:sz w:val="26"/>
          <w:szCs w:val="26"/>
          <w:lang w:val="am-ET" w:eastAsia="ko-KR"/>
        </w:rPr>
        <w:t>.</w:t>
      </w:r>
    </w:p>
    <w:p w:rsidR="004301B2" w:rsidRDefault="00DA2E64" w:rsidP="001543D2">
      <w:pPr>
        <w:tabs>
          <w:tab w:val="left" w:pos="284"/>
        </w:tabs>
        <w:spacing w:after="120"/>
        <w:jc w:val="both"/>
        <w:rPr>
          <w:rFonts w:ascii="Times New Roman" w:hAnsi="Times New Roman"/>
          <w:b/>
          <w:sz w:val="26"/>
          <w:szCs w:val="26"/>
        </w:rPr>
      </w:pPr>
      <w:r>
        <w:rPr>
          <w:rFonts w:ascii="Times New Roman" w:hAnsi="Times New Roman"/>
          <w:b/>
          <w:sz w:val="26"/>
          <w:szCs w:val="26"/>
        </w:rPr>
        <w:t>9</w:t>
      </w:r>
      <w:r w:rsidR="004301B2" w:rsidRPr="00D60EFB">
        <w:rPr>
          <w:rFonts w:ascii="Times New Roman" w:hAnsi="Times New Roman"/>
          <w:b/>
          <w:sz w:val="26"/>
          <w:szCs w:val="26"/>
          <w:lang w:val="vi-VN"/>
        </w:rPr>
        <w:t>. Thời gian, địa điểm xem tài sản</w:t>
      </w:r>
      <w:r w:rsidR="00CC39EC">
        <w:rPr>
          <w:rFonts w:ascii="Times New Roman" w:hAnsi="Times New Roman"/>
          <w:b/>
          <w:sz w:val="26"/>
          <w:szCs w:val="26"/>
        </w:rPr>
        <w:t>:</w:t>
      </w:r>
    </w:p>
    <w:p w:rsidR="00CC39EC" w:rsidRPr="008F0616" w:rsidRDefault="00CC39EC" w:rsidP="001543D2">
      <w:pPr>
        <w:pStyle w:val="ListParagraph"/>
        <w:numPr>
          <w:ilvl w:val="0"/>
          <w:numId w:val="14"/>
        </w:numPr>
        <w:tabs>
          <w:tab w:val="left" w:pos="426"/>
        </w:tabs>
        <w:spacing w:after="120"/>
        <w:ind w:left="0" w:firstLine="0"/>
        <w:contextualSpacing w:val="0"/>
        <w:jc w:val="both"/>
        <w:rPr>
          <w:rFonts w:ascii="Times New Roman" w:hAnsi="Times New Roman"/>
          <w:i/>
          <w:sz w:val="26"/>
          <w:szCs w:val="26"/>
          <w:lang w:val="am-ET"/>
        </w:rPr>
      </w:pPr>
      <w:r w:rsidRPr="00CC39EC">
        <w:rPr>
          <w:rFonts w:ascii="Times New Roman" w:hAnsi="Times New Roman"/>
          <w:sz w:val="26"/>
          <w:szCs w:val="26"/>
          <w:lang w:val="am-ET"/>
        </w:rPr>
        <w:t xml:space="preserve">Thời gian xem tài sản: Từ 08 giờ 00 phút ngày </w:t>
      </w:r>
      <w:r w:rsidR="005A763E">
        <w:rPr>
          <w:rFonts w:ascii="Times New Roman" w:hAnsi="Times New Roman"/>
          <w:bCs/>
          <w:sz w:val="26"/>
          <w:szCs w:val="26"/>
        </w:rPr>
        <w:t>19</w:t>
      </w:r>
      <w:r w:rsidR="00397328" w:rsidRPr="00397328">
        <w:rPr>
          <w:rFonts w:ascii="Times New Roman" w:hAnsi="Times New Roman"/>
          <w:bCs/>
          <w:sz w:val="26"/>
          <w:szCs w:val="26"/>
        </w:rPr>
        <w:t>/03/2025</w:t>
      </w:r>
      <w:r w:rsidR="00397328" w:rsidRPr="00397328">
        <w:rPr>
          <w:rFonts w:ascii="Times New Roman" w:hAnsi="Times New Roman"/>
          <w:bCs/>
          <w:sz w:val="26"/>
          <w:szCs w:val="26"/>
          <w:lang w:val="vi-VN"/>
        </w:rPr>
        <w:t xml:space="preserve"> đến </w:t>
      </w:r>
      <w:r w:rsidR="00397328" w:rsidRPr="00397328">
        <w:rPr>
          <w:rFonts w:ascii="Times New Roman" w:hAnsi="Times New Roman"/>
          <w:bCs/>
          <w:sz w:val="26"/>
          <w:szCs w:val="26"/>
        </w:rPr>
        <w:t xml:space="preserve">16 giờ 00 phút </w:t>
      </w:r>
      <w:r w:rsidR="00397328" w:rsidRPr="00397328">
        <w:rPr>
          <w:rFonts w:ascii="Times New Roman" w:hAnsi="Times New Roman"/>
          <w:bCs/>
          <w:sz w:val="26"/>
          <w:szCs w:val="26"/>
          <w:lang w:val="vi-VN"/>
        </w:rPr>
        <w:t xml:space="preserve">ngày </w:t>
      </w:r>
      <w:r w:rsidR="005A763E">
        <w:rPr>
          <w:rFonts w:ascii="Times New Roman" w:hAnsi="Times New Roman"/>
          <w:bCs/>
          <w:sz w:val="26"/>
          <w:szCs w:val="26"/>
        </w:rPr>
        <w:t>21</w:t>
      </w:r>
      <w:r w:rsidR="00397328" w:rsidRPr="00397328">
        <w:rPr>
          <w:rFonts w:ascii="Times New Roman" w:hAnsi="Times New Roman"/>
          <w:bCs/>
          <w:sz w:val="26"/>
          <w:szCs w:val="26"/>
        </w:rPr>
        <w:t xml:space="preserve">/03/2025 </w:t>
      </w:r>
      <w:r w:rsidR="00FF3773" w:rsidRPr="00FF3773">
        <w:rPr>
          <w:rFonts w:ascii="Times New Roman" w:hAnsi="Times New Roman"/>
          <w:bCs/>
          <w:i/>
          <w:sz w:val="26"/>
          <w:szCs w:val="26"/>
        </w:rPr>
        <w:t>(trong giờ hành chính)</w:t>
      </w:r>
      <w:r w:rsidR="00FF3773" w:rsidRPr="00FF3773">
        <w:rPr>
          <w:rFonts w:ascii="Times New Roman" w:hAnsi="Times New Roman"/>
          <w:bCs/>
          <w:i/>
          <w:sz w:val="26"/>
          <w:szCs w:val="26"/>
          <w:lang w:val="vi-VN"/>
        </w:rPr>
        <w:t>.</w:t>
      </w:r>
    </w:p>
    <w:p w:rsidR="008F0616" w:rsidRPr="008F0616" w:rsidRDefault="008F0616" w:rsidP="001543D2">
      <w:pPr>
        <w:pStyle w:val="ListParagraph"/>
        <w:numPr>
          <w:ilvl w:val="0"/>
          <w:numId w:val="14"/>
        </w:numPr>
        <w:tabs>
          <w:tab w:val="left" w:pos="426"/>
        </w:tabs>
        <w:spacing w:after="120"/>
        <w:ind w:left="0" w:firstLine="0"/>
        <w:contextualSpacing w:val="0"/>
        <w:jc w:val="both"/>
        <w:rPr>
          <w:rFonts w:ascii="Times New Roman" w:hAnsi="Times New Roman"/>
          <w:sz w:val="26"/>
          <w:szCs w:val="26"/>
          <w:lang w:val="am-ET"/>
        </w:rPr>
      </w:pPr>
      <w:r w:rsidRPr="008F0616">
        <w:rPr>
          <w:rFonts w:ascii="Times New Roman" w:hAnsi="Times New Roman"/>
          <w:bCs/>
          <w:sz w:val="26"/>
          <w:szCs w:val="26"/>
        </w:rPr>
        <w:t>Địa điểm xem tài sản trực tuyến:</w:t>
      </w:r>
      <w:r w:rsidRPr="008F0616">
        <w:rPr>
          <w:rFonts w:ascii="Times New Roman" w:hAnsi="Times New Roman"/>
          <w:bCs/>
          <w:sz w:val="26"/>
          <w:szCs w:val="26"/>
          <w:lang w:val="sv-SE"/>
        </w:rPr>
        <w:t xml:space="preserve"> Người tham gia đấu giá có thể xem hình ảnh, tài liệu, thông tin pháp lý của tài sản đấu giá tại Trang thông tin đấu giá trực tuyến của Công ty Đấu giá hợp danh Lạc Việt - lacvietauction.vn</w:t>
      </w:r>
      <w:r w:rsidRPr="008F0616">
        <w:rPr>
          <w:rFonts w:ascii="Times New Roman" w:hAnsi="Times New Roman"/>
          <w:bCs/>
          <w:sz w:val="26"/>
          <w:szCs w:val="26"/>
        </w:rPr>
        <w:t xml:space="preserve"> kể từ ngày niêm yết việc đấu giá tài sản cho đến trước ngày mở phiên đấu giá.</w:t>
      </w:r>
    </w:p>
    <w:p w:rsidR="00CC39EC" w:rsidRPr="001D61EE" w:rsidRDefault="001D61EE" w:rsidP="001543D2">
      <w:pPr>
        <w:pStyle w:val="ListParagraph"/>
        <w:numPr>
          <w:ilvl w:val="0"/>
          <w:numId w:val="14"/>
        </w:numPr>
        <w:tabs>
          <w:tab w:val="left" w:pos="426"/>
        </w:tabs>
        <w:spacing w:after="120"/>
        <w:ind w:left="0" w:firstLine="0"/>
        <w:contextualSpacing w:val="0"/>
        <w:jc w:val="both"/>
        <w:rPr>
          <w:rFonts w:ascii="Times New Roman" w:hAnsi="Times New Roman"/>
          <w:i/>
          <w:sz w:val="26"/>
          <w:szCs w:val="26"/>
          <w:lang w:val="am-ET"/>
        </w:rPr>
      </w:pPr>
      <w:r>
        <w:rPr>
          <w:rFonts w:ascii="Times New Roman" w:hAnsi="Times New Roman"/>
          <w:sz w:val="26"/>
          <w:szCs w:val="26"/>
          <w:lang w:val="am-ET"/>
        </w:rPr>
        <w:t>Địa điểm xem tài sản:</w:t>
      </w:r>
    </w:p>
    <w:p w:rsidR="001D61EE" w:rsidRDefault="001D61EE" w:rsidP="001D61EE">
      <w:pPr>
        <w:tabs>
          <w:tab w:val="left" w:pos="-180"/>
          <w:tab w:val="left" w:pos="450"/>
        </w:tabs>
        <w:spacing w:after="120"/>
        <w:jc w:val="both"/>
        <w:rPr>
          <w:rFonts w:ascii="Nyala" w:eastAsia="Batang" w:hAnsi="Nyala"/>
          <w:sz w:val="26"/>
          <w:szCs w:val="26"/>
          <w:lang w:val="am-ET" w:eastAsia="ko-KR"/>
        </w:rPr>
      </w:pPr>
      <w:r w:rsidRPr="00907E05">
        <w:rPr>
          <w:rFonts w:ascii="Nyala" w:hAnsi="Nyala"/>
          <w:bCs/>
          <w:sz w:val="26"/>
          <w:szCs w:val="26"/>
        </w:rPr>
        <w:t xml:space="preserve">+ </w:t>
      </w:r>
      <w:r>
        <w:rPr>
          <w:rFonts w:ascii="Times New Roman" w:eastAsia="Batang" w:hAnsi="Times New Roman"/>
          <w:sz w:val="26"/>
          <w:szCs w:val="26"/>
          <w:lang w:val="pl-PL" w:eastAsia="ko-KR"/>
        </w:rPr>
        <w:t>T</w:t>
      </w:r>
      <w:r w:rsidRPr="00777368">
        <w:rPr>
          <w:rFonts w:ascii="Times New Roman" w:eastAsia="Batang" w:hAnsi="Times New Roman"/>
          <w:sz w:val="26"/>
          <w:szCs w:val="26"/>
          <w:lang w:val="pl-PL" w:eastAsia="ko-KR"/>
        </w:rPr>
        <w:t>hửa đất số:</w:t>
      </w:r>
      <w:r>
        <w:rPr>
          <w:rFonts w:ascii="Times New Roman" w:eastAsia="Batang" w:hAnsi="Times New Roman"/>
          <w:sz w:val="26"/>
          <w:szCs w:val="26"/>
          <w:lang w:val="pl-PL" w:eastAsia="ko-KR"/>
        </w:rPr>
        <w:t xml:space="preserve"> </w:t>
      </w:r>
      <w:r w:rsidRPr="00907E05">
        <w:rPr>
          <w:rFonts w:ascii="Times New Roman" w:eastAsia="Batang" w:hAnsi="Times New Roman"/>
          <w:bCs/>
          <w:sz w:val="26"/>
          <w:szCs w:val="26"/>
          <w:lang w:eastAsia="ko-KR"/>
        </w:rPr>
        <w:t>645, tờ bản đồ số: 1, địa chỉ: xã Đông Thanh, huyện Lâm Hà, tỉnh Lâm Đồng</w:t>
      </w:r>
      <w:r w:rsidRPr="00907E05">
        <w:rPr>
          <w:rFonts w:ascii="Times New Roman" w:eastAsia="Batang" w:hAnsi="Times New Roman"/>
          <w:bCs/>
          <w:sz w:val="26"/>
          <w:szCs w:val="26"/>
          <w:lang w:val="am-ET" w:eastAsia="ko-KR"/>
        </w:rPr>
        <w:t>.</w:t>
      </w:r>
    </w:p>
    <w:p w:rsidR="001D61EE" w:rsidRDefault="001D61EE" w:rsidP="001D61EE">
      <w:pPr>
        <w:tabs>
          <w:tab w:val="left" w:pos="-180"/>
          <w:tab w:val="left" w:pos="450"/>
        </w:tabs>
        <w:spacing w:after="120"/>
        <w:jc w:val="both"/>
        <w:rPr>
          <w:rFonts w:ascii="Nyala" w:eastAsia="Batang" w:hAnsi="Nyala"/>
          <w:sz w:val="26"/>
          <w:szCs w:val="26"/>
          <w:lang w:eastAsia="ko-KR"/>
        </w:rPr>
      </w:pPr>
      <w:r>
        <w:rPr>
          <w:rFonts w:ascii="Nyala" w:eastAsia="Batang" w:hAnsi="Nyala"/>
          <w:sz w:val="26"/>
          <w:szCs w:val="26"/>
          <w:lang w:eastAsia="ko-KR"/>
        </w:rPr>
        <w:t xml:space="preserve">+ </w:t>
      </w:r>
      <w:r w:rsidRPr="00907E05">
        <w:rPr>
          <w:rFonts w:ascii="Nyala" w:eastAsia="Batang" w:hAnsi="Nyala"/>
          <w:sz w:val="26"/>
          <w:szCs w:val="26"/>
          <w:lang w:val="pl-PL" w:eastAsia="ko-KR"/>
        </w:rPr>
        <w:t xml:space="preserve">Thửa đất số: </w:t>
      </w:r>
      <w:r>
        <w:rPr>
          <w:rFonts w:ascii="Nyala" w:eastAsia="Batang" w:hAnsi="Nyala"/>
          <w:bCs/>
          <w:sz w:val="26"/>
          <w:szCs w:val="26"/>
          <w:lang w:eastAsia="ko-KR"/>
        </w:rPr>
        <w:t>646</w:t>
      </w:r>
      <w:r w:rsidRPr="00907E05">
        <w:rPr>
          <w:rFonts w:ascii="Nyala" w:eastAsia="Batang" w:hAnsi="Nyala"/>
          <w:bCs/>
          <w:sz w:val="26"/>
          <w:szCs w:val="26"/>
          <w:lang w:eastAsia="ko-KR"/>
        </w:rPr>
        <w:t>, tờ bản đồ số: 1, địa chỉ: xã Đông Thanh, huyện Lâm Hà, tỉnh Lâm Đồng</w:t>
      </w:r>
      <w:r w:rsidRPr="00907E05">
        <w:rPr>
          <w:rFonts w:ascii="Nyala" w:eastAsia="Batang" w:hAnsi="Nyala"/>
          <w:bCs/>
          <w:sz w:val="26"/>
          <w:szCs w:val="26"/>
          <w:lang w:val="am-ET" w:eastAsia="ko-KR"/>
        </w:rPr>
        <w:t>.</w:t>
      </w:r>
    </w:p>
    <w:p w:rsidR="001D61EE" w:rsidRDefault="001D61EE" w:rsidP="001D61EE">
      <w:pPr>
        <w:tabs>
          <w:tab w:val="left" w:pos="-180"/>
          <w:tab w:val="left" w:pos="450"/>
        </w:tabs>
        <w:spacing w:after="120"/>
        <w:jc w:val="both"/>
        <w:rPr>
          <w:rFonts w:ascii="Nyala" w:eastAsia="Batang" w:hAnsi="Nyala"/>
          <w:sz w:val="26"/>
          <w:szCs w:val="26"/>
          <w:lang w:eastAsia="ko-KR"/>
        </w:rPr>
      </w:pPr>
      <w:r>
        <w:rPr>
          <w:rFonts w:ascii="Nyala" w:eastAsia="Batang" w:hAnsi="Nyala"/>
          <w:sz w:val="26"/>
          <w:szCs w:val="26"/>
          <w:lang w:eastAsia="ko-KR"/>
        </w:rPr>
        <w:t xml:space="preserve">+ </w:t>
      </w:r>
      <w:r w:rsidRPr="00907E05">
        <w:rPr>
          <w:rFonts w:ascii="Nyala" w:eastAsia="Batang" w:hAnsi="Nyala"/>
          <w:sz w:val="26"/>
          <w:szCs w:val="26"/>
          <w:lang w:val="pl-PL" w:eastAsia="ko-KR"/>
        </w:rPr>
        <w:t xml:space="preserve">Thửa đất số: </w:t>
      </w:r>
      <w:r>
        <w:rPr>
          <w:rFonts w:ascii="Nyala" w:eastAsia="Batang" w:hAnsi="Nyala"/>
          <w:bCs/>
          <w:sz w:val="26"/>
          <w:szCs w:val="26"/>
          <w:lang w:eastAsia="ko-KR"/>
        </w:rPr>
        <w:t>616</w:t>
      </w:r>
      <w:r w:rsidRPr="00907E05">
        <w:rPr>
          <w:rFonts w:ascii="Nyala" w:eastAsia="Batang" w:hAnsi="Nyala"/>
          <w:bCs/>
          <w:sz w:val="26"/>
          <w:szCs w:val="26"/>
          <w:lang w:eastAsia="ko-KR"/>
        </w:rPr>
        <w:t>, tờ bản đồ số: 1, địa chỉ: xã Đông Thanh, huyện Lâm Hà, tỉnh Lâm Đồng</w:t>
      </w:r>
      <w:r w:rsidRPr="00907E05">
        <w:rPr>
          <w:rFonts w:ascii="Nyala" w:eastAsia="Batang" w:hAnsi="Nyala"/>
          <w:bCs/>
          <w:sz w:val="26"/>
          <w:szCs w:val="26"/>
          <w:lang w:val="am-ET" w:eastAsia="ko-KR"/>
        </w:rPr>
        <w:t>.</w:t>
      </w:r>
    </w:p>
    <w:p w:rsidR="001D61EE" w:rsidRPr="00CC39EC" w:rsidRDefault="001D61EE" w:rsidP="001D61EE">
      <w:pPr>
        <w:pStyle w:val="ListParagraph"/>
        <w:tabs>
          <w:tab w:val="left" w:pos="426"/>
        </w:tabs>
        <w:spacing w:after="120"/>
        <w:ind w:left="0"/>
        <w:contextualSpacing w:val="0"/>
        <w:jc w:val="both"/>
        <w:rPr>
          <w:rFonts w:ascii="Times New Roman" w:hAnsi="Times New Roman"/>
          <w:i/>
          <w:sz w:val="26"/>
          <w:szCs w:val="26"/>
          <w:lang w:val="am-ET"/>
        </w:rPr>
      </w:pPr>
      <w:r>
        <w:rPr>
          <w:rFonts w:ascii="Nyala" w:eastAsia="Batang" w:hAnsi="Nyala"/>
          <w:sz w:val="26"/>
          <w:szCs w:val="26"/>
          <w:lang w:eastAsia="ko-KR"/>
        </w:rPr>
        <w:t xml:space="preserve">+ </w:t>
      </w:r>
      <w:r w:rsidRPr="00907E05">
        <w:rPr>
          <w:rFonts w:ascii="Nyala" w:eastAsia="Batang" w:hAnsi="Nyala"/>
          <w:sz w:val="26"/>
          <w:szCs w:val="26"/>
          <w:lang w:val="pl-PL" w:eastAsia="ko-KR"/>
        </w:rPr>
        <w:t xml:space="preserve">Thửa đất số: </w:t>
      </w:r>
      <w:r w:rsidRPr="00907E05">
        <w:rPr>
          <w:rFonts w:ascii="Nyala" w:eastAsia="Batang" w:hAnsi="Nyala"/>
          <w:bCs/>
          <w:sz w:val="26"/>
          <w:szCs w:val="26"/>
          <w:lang w:eastAsia="ko-KR"/>
        </w:rPr>
        <w:t xml:space="preserve">439, tờ bản </w:t>
      </w:r>
      <w:r w:rsidRPr="00907E05">
        <w:rPr>
          <w:rFonts w:ascii="Nyala" w:eastAsia="Batang" w:hAnsi="Nyala" w:hint="eastAsia"/>
          <w:bCs/>
          <w:sz w:val="26"/>
          <w:szCs w:val="26"/>
          <w:lang w:eastAsia="ko-KR"/>
        </w:rPr>
        <w:t>đ</w:t>
      </w:r>
      <w:r w:rsidRPr="00907E05">
        <w:rPr>
          <w:rFonts w:ascii="Nyala" w:eastAsia="Batang" w:hAnsi="Nyala"/>
          <w:bCs/>
          <w:sz w:val="26"/>
          <w:szCs w:val="26"/>
          <w:lang w:eastAsia="ko-KR"/>
        </w:rPr>
        <w:t xml:space="preserve">ồ số: 32, </w:t>
      </w:r>
      <w:r w:rsidRPr="00907E05">
        <w:rPr>
          <w:rFonts w:ascii="Nyala" w:eastAsia="Batang" w:hAnsi="Nyala" w:hint="eastAsia"/>
          <w:bCs/>
          <w:sz w:val="26"/>
          <w:szCs w:val="26"/>
          <w:lang w:eastAsia="ko-KR"/>
        </w:rPr>
        <w:t>đ</w:t>
      </w:r>
      <w:r w:rsidRPr="00907E05">
        <w:rPr>
          <w:rFonts w:ascii="Nyala" w:eastAsia="Batang" w:hAnsi="Nyala"/>
          <w:bCs/>
          <w:sz w:val="26"/>
          <w:szCs w:val="26"/>
          <w:lang w:eastAsia="ko-KR"/>
        </w:rPr>
        <w:t>ịa chỉ: xã Mê Linh, huyện Lâm Hà, tỉnh Lâm Đồng</w:t>
      </w:r>
      <w:r w:rsidRPr="00907E05">
        <w:rPr>
          <w:rFonts w:ascii="Nyala" w:eastAsia="Batang" w:hAnsi="Nyala"/>
          <w:bCs/>
          <w:sz w:val="26"/>
          <w:szCs w:val="26"/>
          <w:lang w:val="am-ET" w:eastAsia="ko-KR"/>
        </w:rPr>
        <w:t>.</w:t>
      </w:r>
    </w:p>
    <w:p w:rsidR="00DF6A22" w:rsidRPr="00D60EFB" w:rsidRDefault="00DA2E64" w:rsidP="001543D2">
      <w:pPr>
        <w:tabs>
          <w:tab w:val="left" w:pos="0"/>
          <w:tab w:val="left" w:pos="630"/>
          <w:tab w:val="left" w:pos="810"/>
        </w:tabs>
        <w:spacing w:after="120"/>
        <w:jc w:val="both"/>
        <w:rPr>
          <w:rFonts w:ascii="Times New Roman" w:hAnsi="Times New Roman"/>
          <w:sz w:val="26"/>
          <w:szCs w:val="26"/>
        </w:rPr>
      </w:pPr>
      <w:r>
        <w:rPr>
          <w:rFonts w:ascii="Times New Roman" w:hAnsi="Times New Roman"/>
          <w:b/>
          <w:sz w:val="26"/>
          <w:szCs w:val="26"/>
        </w:rPr>
        <w:t>10</w:t>
      </w:r>
      <w:r w:rsidR="00DF6A22" w:rsidRPr="00DF6A22">
        <w:rPr>
          <w:rFonts w:ascii="Times New Roman" w:hAnsi="Times New Roman"/>
          <w:b/>
          <w:sz w:val="26"/>
          <w:szCs w:val="26"/>
        </w:rPr>
        <w:t>. Thời gian, địa điểm xem hồ sơ pháp lý tài sản:</w:t>
      </w:r>
      <w:r w:rsidR="00DF6A22">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397328" w:rsidRPr="00397328">
        <w:rPr>
          <w:rFonts w:ascii="Times New Roman" w:hAnsi="Times New Roman"/>
          <w:bCs/>
          <w:sz w:val="26"/>
          <w:szCs w:val="26"/>
        </w:rPr>
        <w:t>11/03/2025</w:t>
      </w:r>
      <w:r w:rsidR="00397328" w:rsidRPr="00397328">
        <w:rPr>
          <w:rFonts w:ascii="Times New Roman" w:hAnsi="Times New Roman"/>
          <w:bCs/>
          <w:sz w:val="26"/>
          <w:szCs w:val="26"/>
          <w:lang w:val="vi-VN"/>
        </w:rPr>
        <w:t xml:space="preserve"> đến </w:t>
      </w:r>
      <w:r w:rsidR="00397328" w:rsidRPr="00397328">
        <w:rPr>
          <w:rFonts w:ascii="Times New Roman" w:hAnsi="Times New Roman"/>
          <w:bCs/>
          <w:sz w:val="26"/>
          <w:szCs w:val="26"/>
        </w:rPr>
        <w:t xml:space="preserve">16 giờ 00 phút </w:t>
      </w:r>
      <w:r w:rsidR="00397328" w:rsidRPr="00397328">
        <w:rPr>
          <w:rFonts w:ascii="Times New Roman" w:hAnsi="Times New Roman"/>
          <w:bCs/>
          <w:sz w:val="26"/>
          <w:szCs w:val="26"/>
          <w:lang w:val="vi-VN"/>
        </w:rPr>
        <w:t xml:space="preserve">ngày </w:t>
      </w:r>
      <w:r w:rsidR="005A763E">
        <w:rPr>
          <w:rFonts w:ascii="Times New Roman" w:hAnsi="Times New Roman"/>
          <w:bCs/>
          <w:sz w:val="26"/>
          <w:szCs w:val="26"/>
        </w:rPr>
        <w:t>25</w:t>
      </w:r>
      <w:r w:rsidR="00397328" w:rsidRPr="00397328">
        <w:rPr>
          <w:rFonts w:ascii="Times New Roman" w:hAnsi="Times New Roman"/>
          <w:bCs/>
          <w:sz w:val="26"/>
          <w:szCs w:val="26"/>
        </w:rPr>
        <w:t xml:space="preserve">/03/2025 </w:t>
      </w:r>
      <w:r w:rsidR="00FF3773" w:rsidRPr="00FF3773">
        <w:rPr>
          <w:rFonts w:ascii="Times New Roman" w:hAnsi="Times New Roman"/>
          <w:bCs/>
          <w:i/>
          <w:sz w:val="26"/>
          <w:szCs w:val="26"/>
        </w:rPr>
        <w:t>(trong giờ hành chính)</w:t>
      </w:r>
      <w:r w:rsidR="00966111">
        <w:rPr>
          <w:rFonts w:ascii="Times New Roman" w:hAnsi="Times New Roman"/>
          <w:bCs/>
          <w:i/>
          <w:sz w:val="26"/>
          <w:szCs w:val="26"/>
        </w:rPr>
        <w:t xml:space="preserve"> </w:t>
      </w:r>
      <w:r w:rsidR="00DF6A22">
        <w:rPr>
          <w:rFonts w:ascii="Times New Roman" w:hAnsi="Times New Roman"/>
          <w:sz w:val="26"/>
          <w:szCs w:val="26"/>
        </w:rPr>
        <w:t xml:space="preserve">tại </w:t>
      </w:r>
      <w:r w:rsidRPr="00DA2E64">
        <w:rPr>
          <w:rFonts w:ascii="Times New Roman" w:hAnsi="Times New Roman"/>
          <w:bCs/>
          <w:sz w:val="26"/>
          <w:szCs w:val="26"/>
          <w:lang w:val="vi-VN"/>
        </w:rPr>
        <w:t>Công ty đấu giá hợp danh Dầu Khí Việt Nam, địa chỉ:</w:t>
      </w:r>
      <w:r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Pr="00DA2E64">
        <w:rPr>
          <w:rFonts w:ascii="Times New Roman" w:hAnsi="Times New Roman"/>
          <w:bCs/>
          <w:sz w:val="26"/>
          <w:szCs w:val="26"/>
        </w:rPr>
        <w:t>Toà nhà Bình Minh, Số 2 Thi Sách, phường Bến Nghé, Quận 1, Tp.Hồ Chí Minh</w:t>
      </w:r>
      <w:r w:rsidR="008F0616" w:rsidRPr="008F0616">
        <w:rPr>
          <w:rFonts w:ascii="Times New Roman" w:eastAsia="Batang" w:hAnsi="Times New Roman"/>
          <w:bCs/>
          <w:sz w:val="26"/>
          <w:szCs w:val="26"/>
          <w:lang w:val="vi-VN" w:eastAsia="ko-KR"/>
        </w:rPr>
        <w:t xml:space="preserve"> </w:t>
      </w:r>
      <w:r w:rsidR="008F0616">
        <w:rPr>
          <w:rFonts w:ascii="Times New Roman" w:eastAsia="Batang" w:hAnsi="Times New Roman"/>
          <w:bCs/>
          <w:sz w:val="26"/>
          <w:szCs w:val="26"/>
          <w:lang w:eastAsia="ko-KR"/>
        </w:rPr>
        <w:t xml:space="preserve">và </w:t>
      </w:r>
      <w:r w:rsidR="008F0616" w:rsidRPr="008F0616">
        <w:rPr>
          <w:rFonts w:ascii="Times New Roman" w:hAnsi="Times New Roman"/>
          <w:bCs/>
          <w:sz w:val="26"/>
          <w:szCs w:val="26"/>
          <w:lang w:val="vi-VN"/>
        </w:rPr>
        <w:t xml:space="preserve">Ngân </w:t>
      </w:r>
      <w:r w:rsidR="008F0616" w:rsidRPr="008F0616">
        <w:rPr>
          <w:rFonts w:ascii="Times New Roman" w:hAnsi="Times New Roman"/>
          <w:bCs/>
          <w:sz w:val="26"/>
          <w:szCs w:val="26"/>
          <w:lang w:val="en-GB"/>
        </w:rPr>
        <w:t>h</w:t>
      </w:r>
      <w:r w:rsidR="008F0616" w:rsidRPr="008F0616">
        <w:rPr>
          <w:rFonts w:ascii="Times New Roman" w:hAnsi="Times New Roman"/>
          <w:bCs/>
          <w:sz w:val="26"/>
          <w:szCs w:val="26"/>
          <w:lang w:val="vi-VN"/>
        </w:rPr>
        <w:t>àng T</w:t>
      </w:r>
      <w:r w:rsidR="008F0616" w:rsidRPr="008F0616">
        <w:rPr>
          <w:rFonts w:ascii="Times New Roman" w:hAnsi="Times New Roman"/>
          <w:bCs/>
          <w:sz w:val="26"/>
          <w:szCs w:val="26"/>
          <w:lang w:val="en-GB"/>
        </w:rPr>
        <w:t>MCP</w:t>
      </w:r>
      <w:r w:rsidR="008F0616" w:rsidRPr="008F0616">
        <w:rPr>
          <w:rFonts w:ascii="Times New Roman" w:hAnsi="Times New Roman"/>
          <w:bCs/>
          <w:sz w:val="26"/>
          <w:szCs w:val="26"/>
          <w:lang w:val="vi-VN"/>
        </w:rPr>
        <w:t xml:space="preserve"> </w:t>
      </w:r>
      <w:r w:rsidR="008F0616" w:rsidRPr="008F0616">
        <w:rPr>
          <w:rFonts w:ascii="Times New Roman" w:hAnsi="Times New Roman"/>
          <w:bCs/>
          <w:sz w:val="26"/>
          <w:szCs w:val="26"/>
        </w:rPr>
        <w:t xml:space="preserve">Quốc Tế </w:t>
      </w:r>
      <w:r w:rsidR="008F0616" w:rsidRPr="008F0616">
        <w:rPr>
          <w:rFonts w:ascii="Times New Roman" w:hAnsi="Times New Roman"/>
          <w:bCs/>
          <w:sz w:val="26"/>
          <w:szCs w:val="26"/>
          <w:lang w:val="vi-VN"/>
        </w:rPr>
        <w:t xml:space="preserve">Việt Nam, </w:t>
      </w:r>
      <w:r w:rsidR="008F0616" w:rsidRPr="008F0616">
        <w:rPr>
          <w:rFonts w:ascii="Times New Roman" w:hAnsi="Times New Roman"/>
          <w:bCs/>
          <w:sz w:val="26"/>
          <w:szCs w:val="26"/>
        </w:rPr>
        <w:t>Đ/c: Tầng 1 (Tầng trệt) và tầng 2 Tòa nhà Sailing Tower, số 111 A Pasteur, P.Bến Nghé, Q1, Tp.Hồ Chí Minh</w:t>
      </w:r>
      <w:r w:rsidR="00DF6A22" w:rsidRPr="00584EC9">
        <w:rPr>
          <w:rFonts w:ascii="Times New Roman" w:hAnsi="Times New Roman"/>
          <w:sz w:val="26"/>
          <w:szCs w:val="26"/>
          <w:lang w:val="am-ET"/>
        </w:rPr>
        <w:t>.</w:t>
      </w:r>
    </w:p>
    <w:p w:rsidR="004301B2" w:rsidRPr="003B7C1A" w:rsidRDefault="00DA2E64" w:rsidP="001543D2">
      <w:pPr>
        <w:keepLines/>
        <w:tabs>
          <w:tab w:val="left" w:pos="57"/>
        </w:tabs>
        <w:spacing w:after="120"/>
        <w:jc w:val="both"/>
        <w:rPr>
          <w:rFonts w:ascii="Times New Roman" w:hAnsi="Times New Roman"/>
          <w:sz w:val="26"/>
          <w:szCs w:val="26"/>
        </w:rPr>
      </w:pPr>
      <w:r>
        <w:rPr>
          <w:rFonts w:ascii="Times New Roman" w:hAnsi="Times New Roman"/>
          <w:b/>
          <w:sz w:val="26"/>
          <w:szCs w:val="26"/>
        </w:rPr>
        <w:t>11</w:t>
      </w:r>
      <w:r w:rsidR="004301B2" w:rsidRPr="00D60EFB">
        <w:rPr>
          <w:rFonts w:ascii="Times New Roman" w:hAnsi="Times New Roman"/>
          <w:sz w:val="26"/>
          <w:szCs w:val="26"/>
        </w:rPr>
        <w:t xml:space="preserve">. </w:t>
      </w:r>
      <w:r w:rsidR="004301B2" w:rsidRPr="00D60EFB">
        <w:rPr>
          <w:rFonts w:ascii="Times New Roman" w:hAnsi="Times New Roman"/>
          <w:b/>
          <w:sz w:val="26"/>
          <w:szCs w:val="26"/>
        </w:rPr>
        <w:t xml:space="preserve">Thời gian, </w:t>
      </w:r>
      <w:r w:rsidR="004301B2" w:rsidRPr="00D60EFB">
        <w:rPr>
          <w:rFonts w:ascii="Times New Roman" w:hAnsi="Times New Roman"/>
          <w:b/>
          <w:sz w:val="26"/>
          <w:szCs w:val="26"/>
          <w:lang w:val="vi-VN"/>
        </w:rPr>
        <w:t>địa điểm</w:t>
      </w:r>
      <w:r w:rsidR="004301B2" w:rsidRPr="00D60EFB">
        <w:rPr>
          <w:rFonts w:ascii="Times New Roman" w:hAnsi="Times New Roman"/>
          <w:b/>
          <w:sz w:val="26"/>
          <w:szCs w:val="26"/>
        </w:rPr>
        <w:t xml:space="preserve"> nộp tiền đặt trước, đ</w:t>
      </w:r>
      <w:r w:rsidR="004301B2" w:rsidRPr="00D60EFB">
        <w:rPr>
          <w:rFonts w:ascii="Times New Roman" w:hAnsi="Times New Roman"/>
          <w:b/>
          <w:bCs/>
          <w:sz w:val="26"/>
          <w:szCs w:val="26"/>
        </w:rPr>
        <w:t xml:space="preserve">iều kiện và cách thức đăng ký tham gia </w:t>
      </w:r>
      <w:r w:rsidR="004301B2" w:rsidRPr="003B7C1A">
        <w:rPr>
          <w:rFonts w:ascii="Times New Roman" w:hAnsi="Times New Roman"/>
          <w:b/>
          <w:bCs/>
          <w:sz w:val="26"/>
          <w:szCs w:val="26"/>
        </w:rPr>
        <w:t>đấu giá</w:t>
      </w:r>
      <w:r w:rsidR="004301B2" w:rsidRPr="003B7C1A">
        <w:rPr>
          <w:rFonts w:ascii="Times New Roman" w:hAnsi="Times New Roman"/>
          <w:b/>
          <w:sz w:val="26"/>
          <w:szCs w:val="26"/>
        </w:rPr>
        <w:t>:</w:t>
      </w:r>
      <w:r w:rsidR="004301B2" w:rsidRPr="003B7C1A">
        <w:rPr>
          <w:rFonts w:ascii="Times New Roman" w:hAnsi="Times New Roman"/>
          <w:sz w:val="26"/>
          <w:szCs w:val="26"/>
        </w:rPr>
        <w:t xml:space="preserve"> </w:t>
      </w:r>
    </w:p>
    <w:p w:rsidR="00CC39EC" w:rsidRPr="00CC39EC"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sz w:val="26"/>
          <w:szCs w:val="26"/>
        </w:rPr>
        <w:t>Thời hạn, địa</w:t>
      </w:r>
      <w:r w:rsidR="00B60D17" w:rsidRPr="00CC39EC">
        <w:rPr>
          <w:rFonts w:ascii="Times New Roman" w:hAnsi="Times New Roman"/>
          <w:sz w:val="26"/>
          <w:szCs w:val="26"/>
        </w:rPr>
        <w:t xml:space="preserve"> điểm đăng ký tham gia đấu giá</w:t>
      </w:r>
      <w:r w:rsidR="00DC5B0C" w:rsidRPr="00CC39EC">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397328" w:rsidRPr="00397328">
        <w:rPr>
          <w:rFonts w:ascii="Times New Roman" w:hAnsi="Times New Roman"/>
          <w:bCs/>
          <w:sz w:val="26"/>
          <w:szCs w:val="26"/>
        </w:rPr>
        <w:t>11/03/2025</w:t>
      </w:r>
      <w:r w:rsidR="00397328" w:rsidRPr="00397328">
        <w:rPr>
          <w:rFonts w:ascii="Times New Roman" w:hAnsi="Times New Roman"/>
          <w:bCs/>
          <w:sz w:val="26"/>
          <w:szCs w:val="26"/>
          <w:lang w:val="vi-VN"/>
        </w:rPr>
        <w:t xml:space="preserve"> đến </w:t>
      </w:r>
      <w:r w:rsidR="00397328" w:rsidRPr="00397328">
        <w:rPr>
          <w:rFonts w:ascii="Times New Roman" w:hAnsi="Times New Roman"/>
          <w:bCs/>
          <w:sz w:val="26"/>
          <w:szCs w:val="26"/>
        </w:rPr>
        <w:t xml:space="preserve">16 giờ 00 phút </w:t>
      </w:r>
      <w:r w:rsidR="00397328" w:rsidRPr="00397328">
        <w:rPr>
          <w:rFonts w:ascii="Times New Roman" w:hAnsi="Times New Roman"/>
          <w:bCs/>
          <w:sz w:val="26"/>
          <w:szCs w:val="26"/>
          <w:lang w:val="vi-VN"/>
        </w:rPr>
        <w:t xml:space="preserve">ngày </w:t>
      </w:r>
      <w:r w:rsidR="005A763E">
        <w:rPr>
          <w:rFonts w:ascii="Times New Roman" w:hAnsi="Times New Roman"/>
          <w:bCs/>
          <w:sz w:val="26"/>
          <w:szCs w:val="26"/>
        </w:rPr>
        <w:t>25</w:t>
      </w:r>
      <w:r w:rsidR="00397328" w:rsidRPr="00397328">
        <w:rPr>
          <w:rFonts w:ascii="Times New Roman" w:hAnsi="Times New Roman"/>
          <w:bCs/>
          <w:sz w:val="26"/>
          <w:szCs w:val="26"/>
        </w:rPr>
        <w:t>/03/2025</w:t>
      </w:r>
      <w:r w:rsidR="00D341BB" w:rsidRPr="00D341BB">
        <w:rPr>
          <w:rFonts w:ascii="Times New Roman" w:hAnsi="Times New Roman"/>
          <w:bCs/>
          <w:i/>
          <w:sz w:val="26"/>
          <w:szCs w:val="26"/>
        </w:rPr>
        <w:t xml:space="preserve"> </w:t>
      </w:r>
      <w:r w:rsidR="00FF3773" w:rsidRPr="00FF3773">
        <w:rPr>
          <w:rFonts w:ascii="Times New Roman" w:hAnsi="Times New Roman"/>
          <w:bCs/>
          <w:i/>
          <w:sz w:val="26"/>
          <w:szCs w:val="26"/>
        </w:rPr>
        <w:t>(trong giờ hành chính)</w:t>
      </w:r>
      <w:r w:rsidR="00CC39EC" w:rsidRPr="00CC39EC">
        <w:rPr>
          <w:rFonts w:ascii="Times New Roman" w:hAnsi="Times New Roman"/>
          <w:bCs/>
          <w:i/>
          <w:sz w:val="26"/>
          <w:szCs w:val="26"/>
        </w:rPr>
        <w:t xml:space="preserve"> </w:t>
      </w:r>
      <w:r w:rsidR="008A02E1" w:rsidRPr="00CC39EC">
        <w:rPr>
          <w:rFonts w:ascii="Times New Roman" w:hAnsi="Times New Roman"/>
          <w:sz w:val="26"/>
          <w:szCs w:val="26"/>
        </w:rPr>
        <w:t xml:space="preserve">tại </w:t>
      </w:r>
      <w:r w:rsidR="00DA2E64" w:rsidRPr="00DA2E64">
        <w:rPr>
          <w:rFonts w:ascii="Times New Roman" w:hAnsi="Times New Roman"/>
          <w:bCs/>
          <w:sz w:val="26"/>
          <w:szCs w:val="26"/>
          <w:lang w:val="vi-VN"/>
        </w:rPr>
        <w:t>Công ty đấu giá hợp danh Dầu Khí Việt Nam, địa chỉ:</w:t>
      </w:r>
      <w:r w:rsidR="00DA2E64"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00DA2E64" w:rsidRPr="00DA2E64">
        <w:rPr>
          <w:rFonts w:ascii="Times New Roman" w:hAnsi="Times New Roman"/>
          <w:bCs/>
          <w:sz w:val="26"/>
          <w:szCs w:val="26"/>
        </w:rPr>
        <w:t>Toà nhà Bình Minh, Số 2 Thi Sách, phường Bến Nghé, Quận 1, Tp.Hồ Chí Minh</w:t>
      </w:r>
      <w:r w:rsidR="008F0616" w:rsidRPr="008F0616">
        <w:rPr>
          <w:rFonts w:ascii="Times New Roman" w:hAnsi="Times New Roman"/>
          <w:bCs/>
          <w:sz w:val="26"/>
          <w:szCs w:val="26"/>
        </w:rPr>
        <w:t xml:space="preserve">; </w:t>
      </w:r>
      <w:r w:rsidR="008F0616" w:rsidRPr="008F0616">
        <w:rPr>
          <w:rFonts w:ascii="Times New Roman" w:hAnsi="Times New Roman"/>
          <w:bCs/>
          <w:sz w:val="26"/>
          <w:szCs w:val="26"/>
          <w:lang w:val="vi-VN"/>
        </w:rPr>
        <w:t xml:space="preserve">Ngân </w:t>
      </w:r>
      <w:r w:rsidR="008F0616" w:rsidRPr="008F0616">
        <w:rPr>
          <w:rFonts w:ascii="Times New Roman" w:hAnsi="Times New Roman"/>
          <w:bCs/>
          <w:sz w:val="26"/>
          <w:szCs w:val="26"/>
          <w:lang w:val="en-GB"/>
        </w:rPr>
        <w:t>h</w:t>
      </w:r>
      <w:r w:rsidR="008F0616" w:rsidRPr="008F0616">
        <w:rPr>
          <w:rFonts w:ascii="Times New Roman" w:hAnsi="Times New Roman"/>
          <w:bCs/>
          <w:sz w:val="26"/>
          <w:szCs w:val="26"/>
          <w:lang w:val="vi-VN"/>
        </w:rPr>
        <w:t>àng T</w:t>
      </w:r>
      <w:r w:rsidR="008F0616" w:rsidRPr="008F0616">
        <w:rPr>
          <w:rFonts w:ascii="Times New Roman" w:hAnsi="Times New Roman"/>
          <w:bCs/>
          <w:sz w:val="26"/>
          <w:szCs w:val="26"/>
          <w:lang w:val="en-GB"/>
        </w:rPr>
        <w:t>MCP</w:t>
      </w:r>
      <w:r w:rsidR="008F0616" w:rsidRPr="008F0616">
        <w:rPr>
          <w:rFonts w:ascii="Times New Roman" w:hAnsi="Times New Roman"/>
          <w:bCs/>
          <w:sz w:val="26"/>
          <w:szCs w:val="26"/>
          <w:lang w:val="vi-VN"/>
        </w:rPr>
        <w:t xml:space="preserve"> </w:t>
      </w:r>
      <w:r w:rsidR="008F0616" w:rsidRPr="008F0616">
        <w:rPr>
          <w:rFonts w:ascii="Times New Roman" w:hAnsi="Times New Roman"/>
          <w:bCs/>
          <w:sz w:val="26"/>
          <w:szCs w:val="26"/>
        </w:rPr>
        <w:t xml:space="preserve">Quốc Tế </w:t>
      </w:r>
      <w:r w:rsidR="008F0616" w:rsidRPr="008F0616">
        <w:rPr>
          <w:rFonts w:ascii="Times New Roman" w:hAnsi="Times New Roman"/>
          <w:bCs/>
          <w:sz w:val="26"/>
          <w:szCs w:val="26"/>
          <w:lang w:val="vi-VN"/>
        </w:rPr>
        <w:t xml:space="preserve">Việt Nam, </w:t>
      </w:r>
      <w:r w:rsidR="008F0616" w:rsidRPr="008F0616">
        <w:rPr>
          <w:rFonts w:ascii="Times New Roman" w:hAnsi="Times New Roman"/>
          <w:bCs/>
          <w:sz w:val="26"/>
          <w:szCs w:val="26"/>
        </w:rPr>
        <w:t xml:space="preserve">Đ/c: Tầng 1 (Tầng trệt) và tầng 2 Tòa nhà Sailing Tower, số 111 A Pasteur, P.Bến Nghé, Q1, Tp.Hồ Chí Minh và </w:t>
      </w:r>
      <w:r w:rsidR="008F0616" w:rsidRPr="008F0616">
        <w:rPr>
          <w:rFonts w:ascii="Times New Roman" w:hAnsi="Times New Roman"/>
          <w:bCs/>
          <w:sz w:val="26"/>
          <w:szCs w:val="26"/>
          <w:lang w:val="nl-NL"/>
        </w:rPr>
        <w:t xml:space="preserve">Trang thông tin đấu giá trực tuyến của Công ty Đấu giá hợp danh Lạc Việt: </w:t>
      </w:r>
      <w:r w:rsidR="008F0616" w:rsidRPr="008F0616">
        <w:rPr>
          <w:rFonts w:ascii="Times New Roman" w:hAnsi="Times New Roman"/>
          <w:b/>
          <w:bCs/>
          <w:sz w:val="26"/>
          <w:szCs w:val="26"/>
          <w:lang w:val="nl-NL"/>
        </w:rPr>
        <w:t>lacvietauction.vn</w:t>
      </w:r>
      <w:r w:rsidR="00584EC9" w:rsidRPr="00CC39EC">
        <w:rPr>
          <w:rFonts w:ascii="Times New Roman" w:hAnsi="Times New Roman"/>
          <w:sz w:val="26"/>
          <w:szCs w:val="26"/>
          <w:lang w:val="am-ET"/>
        </w:rPr>
        <w:t>.</w:t>
      </w:r>
    </w:p>
    <w:p w:rsidR="00CC39EC" w:rsidRPr="00CC4EDF"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bCs/>
          <w:sz w:val="26"/>
          <w:szCs w:val="26"/>
        </w:rPr>
        <w:t>Thời gian nộp tiền đặt trước</w:t>
      </w:r>
      <w:r w:rsidR="00612958" w:rsidRPr="00CC39EC">
        <w:rPr>
          <w:rFonts w:ascii="Times New Roman" w:hAnsi="Times New Roman"/>
          <w:bCs/>
          <w:sz w:val="26"/>
          <w:szCs w:val="26"/>
        </w:rPr>
        <w:t xml:space="preserve">: </w:t>
      </w:r>
      <w:r w:rsidR="009D2FB2" w:rsidRPr="00CC39EC">
        <w:rPr>
          <w:rFonts w:ascii="Times New Roman" w:hAnsi="Times New Roman"/>
          <w:bCs/>
          <w:sz w:val="26"/>
          <w:szCs w:val="26"/>
        </w:rPr>
        <w:t xml:space="preserve">từ </w:t>
      </w:r>
      <w:r w:rsidR="00FF3773" w:rsidRPr="00FF3773">
        <w:rPr>
          <w:rFonts w:ascii="Times New Roman" w:hAnsi="Times New Roman"/>
          <w:bCs/>
          <w:sz w:val="26"/>
          <w:szCs w:val="26"/>
          <w:lang w:val="am-ET"/>
        </w:rPr>
        <w:t xml:space="preserve">08 giờ 00 phút ngày </w:t>
      </w:r>
      <w:r w:rsidR="00397328" w:rsidRPr="00397328">
        <w:rPr>
          <w:rFonts w:ascii="Times New Roman" w:hAnsi="Times New Roman"/>
          <w:bCs/>
          <w:sz w:val="26"/>
          <w:szCs w:val="26"/>
        </w:rPr>
        <w:t>11/03/2025</w:t>
      </w:r>
      <w:r w:rsidR="00397328" w:rsidRPr="00397328">
        <w:rPr>
          <w:rFonts w:ascii="Times New Roman" w:hAnsi="Times New Roman"/>
          <w:bCs/>
          <w:sz w:val="26"/>
          <w:szCs w:val="26"/>
          <w:lang w:val="vi-VN"/>
        </w:rPr>
        <w:t xml:space="preserve"> đến </w:t>
      </w:r>
      <w:r w:rsidR="00397328" w:rsidRPr="00397328">
        <w:rPr>
          <w:rFonts w:ascii="Times New Roman" w:hAnsi="Times New Roman"/>
          <w:bCs/>
          <w:sz w:val="26"/>
          <w:szCs w:val="26"/>
        </w:rPr>
        <w:t xml:space="preserve">16 giờ 00 phút </w:t>
      </w:r>
      <w:r w:rsidR="00397328" w:rsidRPr="00397328">
        <w:rPr>
          <w:rFonts w:ascii="Times New Roman" w:hAnsi="Times New Roman"/>
          <w:bCs/>
          <w:sz w:val="26"/>
          <w:szCs w:val="26"/>
          <w:lang w:val="vi-VN"/>
        </w:rPr>
        <w:t xml:space="preserve">ngày </w:t>
      </w:r>
      <w:r w:rsidR="005A763E">
        <w:rPr>
          <w:rFonts w:ascii="Times New Roman" w:hAnsi="Times New Roman"/>
          <w:bCs/>
          <w:sz w:val="26"/>
          <w:szCs w:val="26"/>
        </w:rPr>
        <w:t>25</w:t>
      </w:r>
      <w:r w:rsidR="00397328" w:rsidRPr="00397328">
        <w:rPr>
          <w:rFonts w:ascii="Times New Roman" w:hAnsi="Times New Roman"/>
          <w:bCs/>
          <w:sz w:val="26"/>
          <w:szCs w:val="26"/>
        </w:rPr>
        <w:t>/03/2025</w:t>
      </w:r>
      <w:r w:rsidR="00BF28D6" w:rsidRPr="00397328">
        <w:rPr>
          <w:rFonts w:ascii="Times New Roman" w:hAnsi="Times New Roman"/>
          <w:bCs/>
          <w:sz w:val="26"/>
          <w:szCs w:val="26"/>
        </w:rPr>
        <w:t>.</w:t>
      </w:r>
    </w:p>
    <w:p w:rsidR="00CC4EDF" w:rsidRPr="003A0255" w:rsidRDefault="00CC4EDF" w:rsidP="001543D2">
      <w:pPr>
        <w:pStyle w:val="ListParagraph"/>
        <w:numPr>
          <w:ilvl w:val="0"/>
          <w:numId w:val="14"/>
        </w:numPr>
        <w:tabs>
          <w:tab w:val="left" w:pos="360"/>
        </w:tabs>
        <w:spacing w:after="120"/>
        <w:ind w:left="0" w:firstLine="0"/>
        <w:contextualSpacing w:val="0"/>
        <w:jc w:val="both"/>
        <w:rPr>
          <w:rFonts w:ascii="Times New Roman" w:hAnsi="Times New Roman"/>
          <w:bCs/>
          <w:sz w:val="26"/>
          <w:szCs w:val="26"/>
        </w:rPr>
      </w:pPr>
      <w:r w:rsidRPr="003A0255">
        <w:rPr>
          <w:rFonts w:ascii="Times New Roman" w:hAnsi="Times New Roman"/>
          <w:bCs/>
          <w:sz w:val="26"/>
          <w:szCs w:val="26"/>
          <w:lang w:val="vi-VN"/>
        </w:rPr>
        <w:t xml:space="preserve">Hình thức: </w:t>
      </w:r>
      <w:r w:rsidRPr="003A0255">
        <w:rPr>
          <w:rFonts w:ascii="Times New Roman" w:hAnsi="Times New Roman"/>
          <w:bCs/>
          <w:sz w:val="26"/>
          <w:szCs w:val="26"/>
        </w:rPr>
        <w:t xml:space="preserve">Chuyển khoản vào </w:t>
      </w:r>
      <w:r w:rsidRPr="003A0255">
        <w:rPr>
          <w:rFonts w:ascii="Times New Roman" w:hAnsi="Times New Roman"/>
          <w:bCs/>
          <w:sz w:val="26"/>
          <w:szCs w:val="26"/>
          <w:lang w:val="vi-VN"/>
        </w:rPr>
        <w:t xml:space="preserve">tài khoản </w:t>
      </w:r>
      <w:r w:rsidRPr="003A0255">
        <w:rPr>
          <w:rFonts w:ascii="Times New Roman" w:hAnsi="Times New Roman"/>
          <w:bCs/>
          <w:sz w:val="26"/>
          <w:szCs w:val="26"/>
        </w:rPr>
        <w:t>Công ty Đấu giá Hợp danh Dầu khí Việt Nam.</w:t>
      </w:r>
    </w:p>
    <w:p w:rsidR="00CC4EDF" w:rsidRDefault="00CC4EDF" w:rsidP="001543D2">
      <w:pPr>
        <w:pStyle w:val="ListParagraph"/>
        <w:numPr>
          <w:ilvl w:val="0"/>
          <w:numId w:val="21"/>
        </w:numPr>
        <w:tabs>
          <w:tab w:val="left" w:pos="360"/>
        </w:tabs>
        <w:spacing w:after="120"/>
        <w:contextualSpacing w:val="0"/>
        <w:jc w:val="both"/>
        <w:rPr>
          <w:rFonts w:ascii="Times New Roman" w:hAnsi="Times New Roman"/>
          <w:bCs/>
          <w:sz w:val="26"/>
          <w:szCs w:val="26"/>
        </w:rPr>
      </w:pPr>
      <w:r w:rsidRPr="003A0255">
        <w:rPr>
          <w:rFonts w:ascii="Times New Roman" w:hAnsi="Times New Roman"/>
          <w:bCs/>
          <w:sz w:val="26"/>
          <w:szCs w:val="26"/>
        </w:rPr>
        <w:t>Tên tài khoản: Công ty Đấ</w:t>
      </w:r>
      <w:r>
        <w:rPr>
          <w:rFonts w:ascii="Times New Roman" w:hAnsi="Times New Roman"/>
          <w:bCs/>
          <w:sz w:val="26"/>
          <w:szCs w:val="26"/>
        </w:rPr>
        <w:t>u giá Hợp danh Dầu khí Việt Nam</w:t>
      </w:r>
    </w:p>
    <w:p w:rsidR="00CC4EDF" w:rsidRDefault="00CC4EDF" w:rsidP="001543D2">
      <w:pPr>
        <w:pStyle w:val="ListParagraph"/>
        <w:numPr>
          <w:ilvl w:val="0"/>
          <w:numId w:val="21"/>
        </w:numPr>
        <w:tabs>
          <w:tab w:val="left" w:pos="360"/>
        </w:tabs>
        <w:spacing w:after="120"/>
        <w:ind w:left="0" w:firstLine="360"/>
        <w:contextualSpacing w:val="0"/>
        <w:jc w:val="both"/>
        <w:rPr>
          <w:rFonts w:ascii="Times New Roman" w:hAnsi="Times New Roman"/>
          <w:bCs/>
          <w:sz w:val="26"/>
          <w:szCs w:val="26"/>
        </w:rPr>
      </w:pPr>
      <w:r w:rsidRPr="003A0255">
        <w:rPr>
          <w:rFonts w:ascii="Times New Roman" w:hAnsi="Times New Roman"/>
          <w:bCs/>
          <w:sz w:val="26"/>
          <w:szCs w:val="26"/>
        </w:rPr>
        <w:t>Số tài khoản: 6360123686868</w:t>
      </w:r>
      <w:r w:rsidRPr="003A0255">
        <w:rPr>
          <w:rFonts w:ascii="Times New Roman" w:hAnsi="Times New Roman"/>
          <w:bCs/>
          <w:sz w:val="26"/>
          <w:szCs w:val="26"/>
          <w:lang w:val="fr-FR"/>
        </w:rPr>
        <w:t xml:space="preserve"> Mở tại </w:t>
      </w:r>
      <w:r w:rsidRPr="004679F3">
        <w:rPr>
          <w:rFonts w:ascii="Times New Roman" w:hAnsi="Times New Roman"/>
          <w:bCs/>
          <w:sz w:val="26"/>
          <w:szCs w:val="26"/>
          <w:lang w:val="vi-VN"/>
        </w:rPr>
        <w:t xml:space="preserve">Ngân hàng Nông Nghiệp và Phát Triển Nông Thôn Việt Nam - Chi nhánh </w:t>
      </w:r>
      <w:r w:rsidRPr="004679F3">
        <w:rPr>
          <w:rFonts w:ascii="Times New Roman" w:hAnsi="Times New Roman"/>
          <w:bCs/>
          <w:sz w:val="26"/>
          <w:szCs w:val="26"/>
        </w:rPr>
        <w:t>Tân Bình.</w:t>
      </w:r>
    </w:p>
    <w:p w:rsidR="00CC4EDF" w:rsidRPr="00CC4EDF" w:rsidRDefault="00CC4EDF" w:rsidP="001543D2">
      <w:pPr>
        <w:pStyle w:val="ListParagraph"/>
        <w:numPr>
          <w:ilvl w:val="0"/>
          <w:numId w:val="21"/>
        </w:numPr>
        <w:tabs>
          <w:tab w:val="left" w:pos="360"/>
        </w:tabs>
        <w:spacing w:after="120"/>
        <w:ind w:left="0" w:firstLine="360"/>
        <w:contextualSpacing w:val="0"/>
        <w:jc w:val="both"/>
        <w:rPr>
          <w:rFonts w:ascii="Times New Roman" w:hAnsi="Times New Roman"/>
          <w:bCs/>
          <w:sz w:val="26"/>
          <w:szCs w:val="26"/>
        </w:rPr>
      </w:pPr>
      <w:r w:rsidRPr="00CC4EDF">
        <w:rPr>
          <w:rFonts w:ascii="Times New Roman" w:hAnsi="Times New Roman"/>
          <w:bCs/>
          <w:sz w:val="26"/>
          <w:szCs w:val="26"/>
        </w:rPr>
        <w:t xml:space="preserve">Nội dung: </w:t>
      </w:r>
      <w:r w:rsidRPr="00CC4EDF">
        <w:rPr>
          <w:rFonts w:ascii="Times New Roman" w:hAnsi="Times New Roman"/>
          <w:bCs/>
          <w:sz w:val="26"/>
          <w:szCs w:val="26"/>
          <w:lang w:val="am-ET"/>
        </w:rPr>
        <w:t>Ông/bà …….. nộp (chuyển) tiền đặt tr</w:t>
      </w:r>
      <w:r w:rsidRPr="00CC4EDF">
        <w:rPr>
          <w:rFonts w:ascii="Times New Roman" w:hAnsi="Times New Roman" w:hint="cs"/>
          <w:bCs/>
          <w:sz w:val="26"/>
          <w:szCs w:val="26"/>
          <w:lang w:val="am-ET"/>
        </w:rPr>
        <w:t>ư</w:t>
      </w:r>
      <w:r w:rsidRPr="00CC4EDF">
        <w:rPr>
          <w:rFonts w:ascii="Times New Roman" w:hAnsi="Times New Roman"/>
          <w:bCs/>
          <w:sz w:val="26"/>
          <w:szCs w:val="26"/>
          <w:lang w:val="am-ET"/>
        </w:rPr>
        <w:t>ớc tham gia đấu giá tài sản “</w:t>
      </w:r>
      <w:r w:rsidR="001D61EE">
        <w:rPr>
          <w:rFonts w:ascii="Times New Roman" w:hAnsi="Times New Roman"/>
          <w:bCs/>
          <w:sz w:val="26"/>
          <w:szCs w:val="26"/>
        </w:rPr>
        <w:t>Tên tài sản</w:t>
      </w:r>
      <w:r w:rsidRPr="00CC4EDF">
        <w:rPr>
          <w:rFonts w:ascii="Times New Roman" w:hAnsi="Times New Roman"/>
          <w:bCs/>
          <w:sz w:val="26"/>
          <w:szCs w:val="26"/>
        </w:rPr>
        <w:t>”.</w:t>
      </w:r>
    </w:p>
    <w:p w:rsidR="00DE689C" w:rsidRPr="00DE689C"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sz w:val="26"/>
          <w:szCs w:val="26"/>
          <w:shd w:val="clear" w:color="auto" w:fill="FFFFFF"/>
        </w:rPr>
        <w:lastRenderedPageBreak/>
        <w:t>Điều kiện tham gia đấu giá: </w:t>
      </w:r>
      <w:r w:rsidR="00CC39EC" w:rsidRPr="00CC39EC">
        <w:rPr>
          <w:rFonts w:ascii="Times New Roman" w:hAnsi="Times New Roman"/>
          <w:sz w:val="26"/>
          <w:szCs w:val="26"/>
          <w:lang w:val="am-ET"/>
        </w:rPr>
        <w:t>Các cá nhân, tổ chức có nhu cầu, khả năng tài chính được tham gia đăng ký ngoại trừ những trường hợp quy định tại khoản 4 Điều 38 Luật đấu giá tài sản số 01/2016/QH14 ban hành ngày 17/11/2016</w:t>
      </w:r>
      <w:r w:rsidR="008F0616" w:rsidRPr="008F0616">
        <w:rPr>
          <w:rFonts w:ascii="Times New Roman" w:eastAsia="Calibri" w:hAnsi="Times New Roman"/>
          <w:sz w:val="26"/>
          <w:szCs w:val="26"/>
        </w:rPr>
        <w:t xml:space="preserve"> </w:t>
      </w:r>
      <w:r w:rsidR="008F0616" w:rsidRPr="008F0616">
        <w:rPr>
          <w:rFonts w:ascii="Times New Roman" w:hAnsi="Times New Roman"/>
          <w:sz w:val="26"/>
          <w:szCs w:val="26"/>
        </w:rPr>
        <w:t>và Luật sửa đổi, bổ sung một số điều của Luật đấu giá tài sản số 37/2024/QH15 ban hành ngày 27/06/2024</w:t>
      </w:r>
      <w:r w:rsidR="00CC39EC" w:rsidRPr="00CC39EC">
        <w:rPr>
          <w:rFonts w:ascii="Times New Roman" w:hAnsi="Times New Roman"/>
          <w:sz w:val="26"/>
          <w:szCs w:val="26"/>
          <w:lang w:val="am-ET"/>
        </w:rPr>
        <w:t>.</w:t>
      </w:r>
    </w:p>
    <w:p w:rsidR="004301B2" w:rsidRPr="008F0616"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DE689C">
        <w:rPr>
          <w:rFonts w:ascii="Times New Roman" w:hAnsi="Times New Roman"/>
          <w:sz w:val="26"/>
          <w:szCs w:val="26"/>
        </w:rPr>
        <w:t>Cách thức đăng ký tham gia đấu giá:</w:t>
      </w:r>
    </w:p>
    <w:p w:rsidR="008F0616" w:rsidRDefault="008F0616" w:rsidP="00921B47">
      <w:pPr>
        <w:tabs>
          <w:tab w:val="left" w:pos="284"/>
        </w:tabs>
        <w:spacing w:after="120"/>
        <w:ind w:right="-89"/>
        <w:jc w:val="both"/>
        <w:rPr>
          <w:rFonts w:ascii="Nyala" w:eastAsia="Calibri" w:hAnsi="Nyala"/>
          <w:sz w:val="26"/>
          <w:szCs w:val="26"/>
          <w:lang w:val="am-ET"/>
        </w:rPr>
      </w:pPr>
      <w:r>
        <w:rPr>
          <w:rFonts w:ascii="Nyala" w:eastAsia="Calibri" w:hAnsi="Nyala"/>
          <w:sz w:val="26"/>
          <w:szCs w:val="26"/>
        </w:rPr>
        <w:t xml:space="preserve">+ </w:t>
      </w:r>
      <w:r>
        <w:rPr>
          <w:rFonts w:ascii="Times New Roman" w:eastAsia="Calibri" w:hAnsi="Times New Roman"/>
          <w:sz w:val="26"/>
          <w:szCs w:val="26"/>
        </w:rPr>
        <w:t xml:space="preserve">Nộp trực tiếp tại </w:t>
      </w:r>
      <w:r w:rsidRPr="0099424B">
        <w:rPr>
          <w:rFonts w:ascii="Times New Roman" w:eastAsia="Calibri" w:hAnsi="Times New Roman"/>
          <w:bCs/>
          <w:sz w:val="26"/>
          <w:szCs w:val="26"/>
          <w:lang w:val="vi-VN"/>
        </w:rPr>
        <w:t>Công ty đấu giá hợp danh Dầu Khí Việt Nam, địa chỉ:</w:t>
      </w:r>
      <w:r w:rsidRPr="0099424B">
        <w:rPr>
          <w:rFonts w:ascii="Times New Roman" w:eastAsia="Calibri" w:hAnsi="Times New Roman"/>
          <w:bCs/>
          <w:sz w:val="26"/>
          <w:szCs w:val="26"/>
        </w:rPr>
        <w:t xml:space="preserve"> </w:t>
      </w:r>
      <w:r w:rsidRPr="009A6590">
        <w:rPr>
          <w:rFonts w:ascii="Times New Roman" w:eastAsia="Calibri" w:hAnsi="Times New Roman"/>
          <w:bCs/>
          <w:sz w:val="26"/>
          <w:szCs w:val="26"/>
        </w:rPr>
        <w:t xml:space="preserve">Phòng 306A, Tầng 3, </w:t>
      </w:r>
      <w:r w:rsidRPr="0099424B">
        <w:rPr>
          <w:rFonts w:ascii="Times New Roman" w:eastAsia="Calibri" w:hAnsi="Times New Roman"/>
          <w:bCs/>
          <w:sz w:val="26"/>
          <w:szCs w:val="26"/>
        </w:rPr>
        <w:t>Toà nhà Bình Minh, Số 2 Thi Sách, phường Bến Nghé, Quận 1, Tp.Hồ Chí Minh</w:t>
      </w:r>
      <w:r w:rsidRPr="00BE01E0">
        <w:rPr>
          <w:rFonts w:ascii="Times New Roman" w:eastAsia="Calibri" w:hAnsi="Times New Roman"/>
          <w:bCs/>
          <w:sz w:val="26"/>
          <w:szCs w:val="26"/>
        </w:rPr>
        <w:t xml:space="preserve"> hoặc </w:t>
      </w:r>
      <w:r w:rsidRPr="00BE01E0">
        <w:rPr>
          <w:rFonts w:ascii="Times New Roman" w:eastAsia="Calibri" w:hAnsi="Times New Roman"/>
          <w:bCs/>
          <w:sz w:val="26"/>
          <w:szCs w:val="26"/>
          <w:lang w:val="vi-VN"/>
        </w:rPr>
        <w:t xml:space="preserve">Ngân </w:t>
      </w:r>
      <w:r w:rsidRPr="00BE01E0">
        <w:rPr>
          <w:rFonts w:ascii="Times New Roman" w:eastAsia="Calibri" w:hAnsi="Times New Roman"/>
          <w:bCs/>
          <w:sz w:val="26"/>
          <w:szCs w:val="26"/>
          <w:lang w:val="en-GB"/>
        </w:rPr>
        <w:t>h</w:t>
      </w:r>
      <w:r w:rsidRPr="00BE01E0">
        <w:rPr>
          <w:rFonts w:ascii="Times New Roman" w:eastAsia="Calibri" w:hAnsi="Times New Roman"/>
          <w:bCs/>
          <w:sz w:val="26"/>
          <w:szCs w:val="26"/>
          <w:lang w:val="vi-VN"/>
        </w:rPr>
        <w:t>àng T</w:t>
      </w:r>
      <w:r w:rsidRPr="00BE01E0">
        <w:rPr>
          <w:rFonts w:ascii="Times New Roman" w:eastAsia="Calibri" w:hAnsi="Times New Roman"/>
          <w:bCs/>
          <w:sz w:val="26"/>
          <w:szCs w:val="26"/>
          <w:lang w:val="en-GB"/>
        </w:rPr>
        <w:t>MCP</w:t>
      </w:r>
      <w:r w:rsidRPr="00BE01E0">
        <w:rPr>
          <w:rFonts w:ascii="Times New Roman" w:eastAsia="Calibri" w:hAnsi="Times New Roman"/>
          <w:bCs/>
          <w:sz w:val="26"/>
          <w:szCs w:val="26"/>
          <w:lang w:val="vi-VN"/>
        </w:rPr>
        <w:t xml:space="preserve"> </w:t>
      </w:r>
      <w:r w:rsidRPr="00BE01E0">
        <w:rPr>
          <w:rFonts w:ascii="Times New Roman" w:eastAsia="Calibri" w:hAnsi="Times New Roman"/>
          <w:bCs/>
          <w:sz w:val="26"/>
          <w:szCs w:val="26"/>
        </w:rPr>
        <w:t xml:space="preserve">Quốc Tế </w:t>
      </w:r>
      <w:r w:rsidRPr="00BE01E0">
        <w:rPr>
          <w:rFonts w:ascii="Times New Roman" w:eastAsia="Calibri" w:hAnsi="Times New Roman"/>
          <w:bCs/>
          <w:sz w:val="26"/>
          <w:szCs w:val="26"/>
          <w:lang w:val="vi-VN"/>
        </w:rPr>
        <w:t xml:space="preserve">Việt Nam, </w:t>
      </w:r>
      <w:r w:rsidRPr="00BE01E0">
        <w:rPr>
          <w:rFonts w:ascii="Times New Roman" w:eastAsia="Calibri" w:hAnsi="Times New Roman"/>
          <w:bCs/>
          <w:sz w:val="26"/>
          <w:szCs w:val="26"/>
        </w:rPr>
        <w:t>Đ/c: Tầng 1 (Tầng trệt) và tầng 2 Tòa nhà Sailing Tower, số 111 A Pasteur, P.Bến Nghé, Q1, Tp.Hồ Chí Minh</w:t>
      </w:r>
      <w:r w:rsidRPr="00180EA5">
        <w:rPr>
          <w:rFonts w:ascii="Times New Roman" w:eastAsia="Calibri" w:hAnsi="Times New Roman"/>
          <w:sz w:val="26"/>
          <w:szCs w:val="26"/>
          <w:lang w:val="am-ET"/>
        </w:rPr>
        <w:t>.</w:t>
      </w:r>
    </w:p>
    <w:p w:rsidR="008F0616" w:rsidRPr="00DE689C" w:rsidRDefault="008F0616" w:rsidP="008F0616">
      <w:pPr>
        <w:pStyle w:val="ListParagraph"/>
        <w:tabs>
          <w:tab w:val="left" w:pos="0"/>
          <w:tab w:val="left" w:pos="360"/>
        </w:tabs>
        <w:spacing w:after="120"/>
        <w:ind w:left="0"/>
        <w:contextualSpacing w:val="0"/>
        <w:jc w:val="both"/>
        <w:rPr>
          <w:rFonts w:ascii="Times New Roman" w:hAnsi="Times New Roman"/>
          <w:sz w:val="26"/>
          <w:szCs w:val="26"/>
        </w:rPr>
      </w:pPr>
      <w:r w:rsidRPr="00E04539">
        <w:rPr>
          <w:rFonts w:ascii="Nyala" w:eastAsia="Calibri" w:hAnsi="Nyala"/>
          <w:sz w:val="26"/>
          <w:szCs w:val="26"/>
        </w:rPr>
        <w:t xml:space="preserve">+ </w:t>
      </w:r>
      <w:r w:rsidRPr="00E04539">
        <w:rPr>
          <w:rFonts w:ascii="Nyala" w:eastAsia="Calibri" w:hAnsi="Nyala"/>
          <w:bCs/>
          <w:sz w:val="26"/>
          <w:szCs w:val="26"/>
          <w:lang w:val="vi-VN"/>
        </w:rPr>
        <w:t xml:space="preserve">Người tham gia đấu giá đăng ký tài khoản và sử dụng tài khoản truy cập để đăng ký tham gia đấu giá trên </w:t>
      </w:r>
      <w:r w:rsidRPr="00E04539">
        <w:rPr>
          <w:rFonts w:ascii="Nyala" w:eastAsia="Calibri" w:hAnsi="Nyala"/>
          <w:sz w:val="26"/>
          <w:szCs w:val="26"/>
          <w:lang w:val="sv-SE"/>
        </w:rPr>
        <w:t xml:space="preserve">Trang thông tin đấu giá trực tuyến của Công ty Đấu giá hợp danh Lạc Việt - </w:t>
      </w:r>
      <w:r w:rsidRPr="00E04539">
        <w:rPr>
          <w:rFonts w:ascii="Nyala" w:eastAsia="Calibri" w:hAnsi="Nyala"/>
          <w:b/>
          <w:sz w:val="26"/>
          <w:szCs w:val="26"/>
          <w:lang w:val="sv-SE"/>
        </w:rPr>
        <w:t>lacvietauction.vn</w:t>
      </w:r>
      <w:r>
        <w:rPr>
          <w:rFonts w:ascii="Nyala" w:eastAsia="Calibri" w:hAnsi="Nyala"/>
          <w:b/>
          <w:sz w:val="26"/>
          <w:szCs w:val="26"/>
          <w:lang w:val="sv-SE"/>
        </w:rPr>
        <w:t>.</w:t>
      </w:r>
    </w:p>
    <w:p w:rsidR="00584EC9" w:rsidRPr="009D2FB2" w:rsidRDefault="00DA2E64" w:rsidP="001543D2">
      <w:pPr>
        <w:keepLines/>
        <w:tabs>
          <w:tab w:val="left" w:pos="57"/>
        </w:tabs>
        <w:spacing w:after="120"/>
        <w:jc w:val="both"/>
        <w:rPr>
          <w:rFonts w:ascii="Times New Roman" w:hAnsi="Times New Roman"/>
          <w:b/>
          <w:sz w:val="26"/>
          <w:szCs w:val="26"/>
        </w:rPr>
      </w:pPr>
      <w:r>
        <w:rPr>
          <w:rFonts w:ascii="Times New Roman" w:hAnsi="Times New Roman"/>
          <w:b/>
          <w:sz w:val="26"/>
          <w:szCs w:val="26"/>
        </w:rPr>
        <w:t>12</w:t>
      </w:r>
      <w:r w:rsidR="004301B2" w:rsidRPr="00D60EFB">
        <w:rPr>
          <w:rFonts w:ascii="Times New Roman" w:hAnsi="Times New Roman"/>
          <w:b/>
          <w:sz w:val="26"/>
          <w:szCs w:val="26"/>
          <w:lang w:val="vi-VN"/>
        </w:rPr>
        <w:t xml:space="preserve">. Thời gian, địa điểm tổ chức </w:t>
      </w:r>
      <w:r w:rsidR="00FF3773">
        <w:rPr>
          <w:rFonts w:ascii="Times New Roman" w:hAnsi="Times New Roman"/>
          <w:b/>
          <w:sz w:val="26"/>
          <w:szCs w:val="26"/>
          <w:lang w:val="vi-VN"/>
        </w:rPr>
        <w:t>phiên đấu giá</w:t>
      </w:r>
      <w:r w:rsidR="004301B2" w:rsidRPr="00F03C8C">
        <w:rPr>
          <w:rFonts w:ascii="Times New Roman" w:hAnsi="Times New Roman"/>
          <w:sz w:val="26"/>
          <w:szCs w:val="26"/>
        </w:rPr>
        <w:t xml:space="preserve">: </w:t>
      </w:r>
      <w:r w:rsidR="008F0616" w:rsidRPr="008F0616">
        <w:rPr>
          <w:rFonts w:ascii="Times New Roman" w:hAnsi="Times New Roman"/>
          <w:sz w:val="26"/>
          <w:szCs w:val="26"/>
        </w:rPr>
        <w:t>Bắt đầu từ</w:t>
      </w:r>
      <w:r w:rsidR="008F0616" w:rsidRPr="008F0616">
        <w:rPr>
          <w:rFonts w:ascii="Times New Roman" w:hAnsi="Times New Roman"/>
          <w:sz w:val="26"/>
          <w:szCs w:val="26"/>
          <w:lang w:val="am-ET"/>
        </w:rPr>
        <w:t xml:space="preserve"> </w:t>
      </w:r>
      <w:bookmarkStart w:id="0" w:name="_Hlk485828652"/>
      <w:r w:rsidR="001D61EE" w:rsidRPr="001D61EE">
        <w:rPr>
          <w:rFonts w:ascii="Times New Roman" w:hAnsi="Times New Roman"/>
          <w:sz w:val="26"/>
          <w:szCs w:val="26"/>
        </w:rPr>
        <w:t xml:space="preserve">13 giờ 30 phút đến 14 giờ 00 </w:t>
      </w:r>
      <w:r w:rsidR="00397328" w:rsidRPr="00397328">
        <w:rPr>
          <w:rFonts w:ascii="Times New Roman" w:hAnsi="Times New Roman"/>
          <w:sz w:val="26"/>
          <w:szCs w:val="26"/>
        </w:rPr>
        <w:t>phút n</w:t>
      </w:r>
      <w:r w:rsidR="00397328" w:rsidRPr="00397328">
        <w:rPr>
          <w:rFonts w:ascii="Times New Roman" w:hAnsi="Times New Roman"/>
          <w:sz w:val="26"/>
          <w:szCs w:val="26"/>
          <w:lang w:val="vi-VN"/>
        </w:rPr>
        <w:t xml:space="preserve">gày </w:t>
      </w:r>
      <w:bookmarkEnd w:id="0"/>
      <w:r w:rsidR="00AF046F">
        <w:rPr>
          <w:rFonts w:ascii="Times New Roman" w:hAnsi="Times New Roman"/>
          <w:sz w:val="26"/>
          <w:szCs w:val="26"/>
        </w:rPr>
        <w:t>28</w:t>
      </w:r>
      <w:r w:rsidR="00397328" w:rsidRPr="00397328">
        <w:rPr>
          <w:rFonts w:ascii="Times New Roman" w:hAnsi="Times New Roman"/>
          <w:sz w:val="26"/>
          <w:szCs w:val="26"/>
        </w:rPr>
        <w:t>/03/2025</w:t>
      </w:r>
      <w:r w:rsidR="00397328">
        <w:rPr>
          <w:rFonts w:ascii="Times New Roman" w:hAnsi="Times New Roman"/>
          <w:sz w:val="26"/>
          <w:szCs w:val="26"/>
        </w:rPr>
        <w:t xml:space="preserve"> </w:t>
      </w:r>
      <w:r w:rsidR="004301B2" w:rsidRPr="009D2FB2">
        <w:rPr>
          <w:rFonts w:ascii="Times New Roman" w:hAnsi="Times New Roman"/>
          <w:sz w:val="26"/>
          <w:szCs w:val="26"/>
        </w:rPr>
        <w:t xml:space="preserve">tại </w:t>
      </w:r>
      <w:r w:rsidR="008F0616" w:rsidRPr="008F0616">
        <w:rPr>
          <w:rFonts w:ascii="Times New Roman" w:hAnsi="Times New Roman"/>
          <w:bCs/>
          <w:sz w:val="26"/>
          <w:szCs w:val="26"/>
        </w:rPr>
        <w:t>Trang thông tin đấu giá trực tuyến của Công ty Đấu giá hợp danh Lạc Việt - lacvietauction.vn.</w:t>
      </w:r>
      <w:r w:rsidR="00584EC9" w:rsidRPr="009D2FB2">
        <w:rPr>
          <w:rFonts w:ascii="Times New Roman" w:hAnsi="Times New Roman"/>
          <w:b/>
          <w:sz w:val="26"/>
          <w:szCs w:val="26"/>
        </w:rPr>
        <w:t xml:space="preserve"> </w:t>
      </w:r>
    </w:p>
    <w:p w:rsidR="004301B2" w:rsidRPr="00D60EFB" w:rsidRDefault="00DA2E64" w:rsidP="001543D2">
      <w:pPr>
        <w:keepLines/>
        <w:tabs>
          <w:tab w:val="left" w:pos="57"/>
        </w:tabs>
        <w:spacing w:after="120"/>
        <w:jc w:val="both"/>
        <w:rPr>
          <w:rFonts w:ascii="Times New Roman" w:hAnsi="Times New Roman"/>
          <w:sz w:val="26"/>
          <w:szCs w:val="26"/>
        </w:rPr>
      </w:pPr>
      <w:r>
        <w:rPr>
          <w:rFonts w:ascii="Times New Roman" w:hAnsi="Times New Roman"/>
          <w:b/>
          <w:sz w:val="26"/>
          <w:szCs w:val="26"/>
        </w:rPr>
        <w:t>13</w:t>
      </w:r>
      <w:r w:rsidR="004301B2" w:rsidRPr="00D60EFB">
        <w:rPr>
          <w:rFonts w:ascii="Times New Roman" w:hAnsi="Times New Roman"/>
          <w:b/>
          <w:sz w:val="26"/>
          <w:szCs w:val="26"/>
        </w:rPr>
        <w:t>. Hình thức đấu giá, phương thức đấu giá</w:t>
      </w:r>
      <w:r w:rsidR="004301B2" w:rsidRPr="00D60EFB">
        <w:rPr>
          <w:rFonts w:ascii="Times New Roman" w:hAnsi="Times New Roman"/>
          <w:sz w:val="26"/>
          <w:szCs w:val="26"/>
        </w:rPr>
        <w:t xml:space="preserve">: đấu giá trực </w:t>
      </w:r>
      <w:r w:rsidR="008F0616">
        <w:rPr>
          <w:rFonts w:ascii="Times New Roman" w:hAnsi="Times New Roman"/>
          <w:sz w:val="26"/>
          <w:szCs w:val="26"/>
        </w:rPr>
        <w:t>tuyến</w:t>
      </w:r>
      <w:r w:rsidR="004301B2" w:rsidRPr="00D60EFB">
        <w:rPr>
          <w:rFonts w:ascii="Times New Roman" w:hAnsi="Times New Roman"/>
          <w:sz w:val="26"/>
          <w:szCs w:val="26"/>
        </w:rPr>
        <w:t>; phương thức trả giá lên.</w:t>
      </w:r>
      <w:bookmarkStart w:id="1" w:name="_GoBack"/>
      <w:bookmarkEnd w:id="1"/>
    </w:p>
    <w:p w:rsidR="00E30AE8" w:rsidRPr="00D60EFB" w:rsidRDefault="004301B2" w:rsidP="001543D2">
      <w:pPr>
        <w:tabs>
          <w:tab w:val="left" w:pos="0"/>
        </w:tabs>
        <w:spacing w:after="120"/>
        <w:ind w:firstLine="426"/>
        <w:jc w:val="both"/>
        <w:rPr>
          <w:rFonts w:ascii="Times New Roman" w:hAnsi="Times New Roman"/>
          <w:sz w:val="26"/>
          <w:szCs w:val="26"/>
        </w:rPr>
      </w:pPr>
      <w:r w:rsidRPr="00D60EFB">
        <w:rPr>
          <w:rFonts w:ascii="Times New Roman" w:hAnsi="Times New Roman"/>
          <w:sz w:val="26"/>
          <w:szCs w:val="26"/>
          <w:u w:val="single"/>
          <w:lang w:val="vi-VN"/>
        </w:rPr>
        <w:t>Để biết thông tin chi tiết liên hệ :</w:t>
      </w:r>
      <w:r w:rsidRPr="00D60EFB">
        <w:rPr>
          <w:rFonts w:ascii="Times New Roman" w:hAnsi="Times New Roman"/>
          <w:sz w:val="26"/>
          <w:szCs w:val="26"/>
          <w:lang w:val="vi-VN"/>
        </w:rPr>
        <w:t xml:space="preserve"> </w:t>
      </w:r>
    </w:p>
    <w:p w:rsidR="003B7C1A" w:rsidRPr="00584EC9" w:rsidRDefault="009A3413" w:rsidP="001543D2">
      <w:pPr>
        <w:keepLines/>
        <w:tabs>
          <w:tab w:val="left" w:pos="57"/>
        </w:tabs>
        <w:spacing w:after="120"/>
        <w:jc w:val="both"/>
        <w:rPr>
          <w:rFonts w:ascii="Times New Roman" w:hAnsi="Times New Roman"/>
          <w:b/>
          <w:sz w:val="26"/>
          <w:szCs w:val="26"/>
        </w:rPr>
      </w:pPr>
      <w:r>
        <w:rPr>
          <w:rFonts w:ascii="Times New Roman" w:hAnsi="Times New Roman"/>
          <w:sz w:val="26"/>
          <w:szCs w:val="26"/>
        </w:rPr>
        <w:tab/>
        <w:t xml:space="preserve">      </w:t>
      </w:r>
      <w:r w:rsidR="00E30AE8" w:rsidRPr="00D60EFB">
        <w:rPr>
          <w:rFonts w:ascii="Times New Roman" w:hAnsi="Times New Roman"/>
          <w:sz w:val="26"/>
          <w:szCs w:val="26"/>
        </w:rPr>
        <w:t xml:space="preserve">- </w:t>
      </w:r>
      <w:r w:rsidR="00DA2E64" w:rsidRPr="00DA2E64">
        <w:rPr>
          <w:rFonts w:ascii="Times New Roman" w:hAnsi="Times New Roman"/>
          <w:bCs/>
          <w:sz w:val="26"/>
          <w:szCs w:val="26"/>
          <w:lang w:val="vi-VN"/>
        </w:rPr>
        <w:t>Công ty đấu giá hợp danh Dầu Khí Việt Nam, địa chỉ:</w:t>
      </w:r>
      <w:r w:rsidR="00DA2E64"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00DA2E64" w:rsidRPr="00DA2E64">
        <w:rPr>
          <w:rFonts w:ascii="Times New Roman" w:hAnsi="Times New Roman"/>
          <w:bCs/>
          <w:sz w:val="26"/>
          <w:szCs w:val="26"/>
        </w:rPr>
        <w:t>Toà nhà Bình Minh, Số 2 Thi Sách, phường Bến Nghé, Quận 1, Tp.Hồ Chí Minh</w:t>
      </w:r>
      <w:r w:rsidR="004301B2" w:rsidRPr="00D60EFB">
        <w:rPr>
          <w:rFonts w:ascii="Times New Roman" w:hAnsi="Times New Roman"/>
          <w:sz w:val="26"/>
          <w:szCs w:val="26"/>
          <w:lang w:val="vi-VN"/>
        </w:rPr>
        <w:t xml:space="preserve">. ĐT: </w:t>
      </w:r>
      <w:r w:rsidR="00584EC9" w:rsidRPr="00612958">
        <w:rPr>
          <w:rFonts w:ascii="Times New Roman" w:hAnsi="Times New Roman"/>
          <w:sz w:val="26"/>
          <w:szCs w:val="26"/>
        </w:rPr>
        <w:t>0397.430.217</w:t>
      </w:r>
      <w:r w:rsidR="00DE689C">
        <w:rPr>
          <w:rFonts w:ascii="Times New Roman" w:hAnsi="Times New Roman"/>
          <w:sz w:val="26"/>
          <w:szCs w:val="26"/>
        </w:rPr>
        <w:t>.</w:t>
      </w:r>
      <w:r w:rsidR="009E49F4">
        <w:rPr>
          <w:rFonts w:ascii="Times New Roman" w:hAnsi="Times New Roman"/>
          <w:sz w:val="26"/>
          <w:szCs w:val="26"/>
        </w:rPr>
        <w:t xml:space="preserve"> </w:t>
      </w:r>
    </w:p>
    <w:p w:rsidR="00DE689C" w:rsidRPr="00DE689C" w:rsidRDefault="00E30AE8" w:rsidP="001543D2">
      <w:pPr>
        <w:tabs>
          <w:tab w:val="left" w:pos="0"/>
        </w:tabs>
        <w:spacing w:after="120"/>
        <w:ind w:firstLine="426"/>
        <w:jc w:val="both"/>
        <w:rPr>
          <w:rFonts w:ascii="Times New Roman" w:eastAsia="Batang" w:hAnsi="Times New Roman"/>
          <w:sz w:val="26"/>
          <w:szCs w:val="26"/>
          <w:lang w:eastAsia="ko-KR"/>
        </w:rPr>
      </w:pPr>
      <w:r w:rsidRPr="003B7C1A">
        <w:rPr>
          <w:rFonts w:ascii="Times New Roman" w:hAnsi="Times New Roman"/>
          <w:sz w:val="26"/>
          <w:szCs w:val="26"/>
        </w:rPr>
        <w:t xml:space="preserve">- </w:t>
      </w:r>
      <w:r w:rsidR="00DE689C" w:rsidRPr="00DE689C">
        <w:rPr>
          <w:rFonts w:ascii="Times New Roman" w:eastAsia="Batang" w:hAnsi="Times New Roman"/>
          <w:sz w:val="26"/>
          <w:szCs w:val="26"/>
          <w:lang w:val="vi-VN" w:eastAsia="ko-KR"/>
        </w:rPr>
        <w:t xml:space="preserve">Ngân Hàng TMCP </w:t>
      </w:r>
      <w:r w:rsidR="00DE689C" w:rsidRPr="00DE689C">
        <w:rPr>
          <w:rFonts w:ascii="Times New Roman" w:eastAsia="Batang" w:hAnsi="Times New Roman"/>
          <w:sz w:val="26"/>
          <w:szCs w:val="26"/>
          <w:lang w:val="am-ET" w:eastAsia="ko-KR"/>
        </w:rPr>
        <w:t xml:space="preserve">Quốc Tế </w:t>
      </w:r>
      <w:r w:rsidR="00DE689C" w:rsidRPr="00DE689C">
        <w:rPr>
          <w:rFonts w:ascii="Times New Roman" w:eastAsia="Batang" w:hAnsi="Times New Roman"/>
          <w:sz w:val="26"/>
          <w:szCs w:val="26"/>
          <w:lang w:val="vi-VN" w:eastAsia="ko-KR"/>
        </w:rPr>
        <w:t>Việt Nam</w:t>
      </w:r>
      <w:r w:rsidR="003B7C1A" w:rsidRPr="003B7C1A">
        <w:rPr>
          <w:rFonts w:ascii="Times New Roman" w:hAnsi="Times New Roman"/>
          <w:sz w:val="26"/>
          <w:szCs w:val="26"/>
        </w:rPr>
        <w:t xml:space="preserve">, địa chỉ: </w:t>
      </w:r>
      <w:r w:rsidR="00DE689C" w:rsidRPr="00B72996">
        <w:rPr>
          <w:rFonts w:ascii="Times New Roman" w:eastAsia="Batang" w:hAnsi="Times New Roman"/>
          <w:sz w:val="26"/>
          <w:szCs w:val="26"/>
          <w:lang w:val="am-ET" w:eastAsia="ko-KR"/>
        </w:rPr>
        <w:t>Tầng 1 (Tầng trệt) và tầng 2 Tòa nhà Sailing Tower, số 111 A Pasteur, Phường Bến Nghé, Quận 1, Thành phố Hồ Chí Minh</w:t>
      </w:r>
      <w:r w:rsidR="00DE689C">
        <w:rPr>
          <w:rFonts w:ascii="Times New Roman" w:eastAsia="Batang" w:hAnsi="Times New Roman"/>
          <w:sz w:val="26"/>
          <w:szCs w:val="26"/>
          <w:lang w:eastAsia="ko-KR"/>
        </w:rPr>
        <w:t>.</w:t>
      </w:r>
      <w:r w:rsidR="00DE689C" w:rsidRPr="00DE689C">
        <w:rPr>
          <w:rFonts w:ascii="Times New Roman" w:eastAsia="Batang" w:hAnsi="Times New Roman"/>
          <w:b/>
          <w:sz w:val="26"/>
          <w:szCs w:val="26"/>
          <w:lang w:eastAsia="ko-KR"/>
        </w:rPr>
        <w:t xml:space="preserve"> </w:t>
      </w:r>
      <w:r w:rsidR="00DE689C" w:rsidRPr="00DE689C">
        <w:rPr>
          <w:rFonts w:ascii="Times New Roman" w:eastAsia="Batang" w:hAnsi="Times New Roman"/>
          <w:sz w:val="26"/>
          <w:szCs w:val="26"/>
          <w:lang w:eastAsia="ko-KR"/>
        </w:rPr>
        <w:t xml:space="preserve">ĐT: </w:t>
      </w:r>
      <w:r w:rsidR="009E19E8" w:rsidRPr="009E19E8">
        <w:rPr>
          <w:rFonts w:ascii="Times New Roman" w:eastAsia="Batang" w:hAnsi="Times New Roman"/>
          <w:bCs/>
          <w:sz w:val="26"/>
          <w:szCs w:val="26"/>
          <w:lang w:eastAsia="ko-KR"/>
        </w:rPr>
        <w:t>0949685485</w:t>
      </w:r>
      <w:r w:rsidR="009E19E8" w:rsidRPr="009E19E8">
        <w:rPr>
          <w:rFonts w:ascii="Times New Roman" w:eastAsia="Batang" w:hAnsi="Times New Roman"/>
          <w:sz w:val="26"/>
          <w:szCs w:val="26"/>
          <w:lang w:eastAsia="ko-KR"/>
        </w:rPr>
        <w:t xml:space="preserve"> </w:t>
      </w:r>
      <w:r w:rsidR="00DE689C" w:rsidRPr="00DE689C">
        <w:rPr>
          <w:rFonts w:ascii="Times New Roman" w:eastAsia="Batang" w:hAnsi="Times New Roman"/>
          <w:sz w:val="26"/>
          <w:szCs w:val="26"/>
          <w:lang w:eastAsia="ko-KR"/>
        </w:rPr>
        <w:t>(Zalo: ThanhlytaisanVIB)</w:t>
      </w:r>
      <w:r w:rsidR="00DE689C">
        <w:rPr>
          <w:rFonts w:ascii="Times New Roman" w:eastAsia="Batang" w:hAnsi="Times New Roman"/>
          <w:sz w:val="26"/>
          <w:szCs w:val="26"/>
          <w:lang w:eastAsia="ko-KR"/>
        </w:rPr>
        <w:t>.</w:t>
      </w:r>
    </w:p>
    <w:p w:rsidR="004301B2" w:rsidRPr="00D60EFB" w:rsidRDefault="004301B2" w:rsidP="004301B2">
      <w:pPr>
        <w:tabs>
          <w:tab w:val="left" w:pos="0"/>
        </w:tabs>
        <w:spacing w:before="80" w:after="80" w:line="320" w:lineRule="exact"/>
        <w:ind w:firstLine="426"/>
        <w:jc w:val="both"/>
        <w:rPr>
          <w:rFonts w:ascii="Times New Roman" w:hAnsi="Times New Roman"/>
          <w:sz w:val="26"/>
          <w:szCs w:val="26"/>
        </w:rPr>
      </w:pPr>
      <w:r w:rsidRPr="00D60EFB">
        <w:rPr>
          <w:rFonts w:ascii="Times New Roman" w:hAnsi="Times New Roman"/>
          <w:i/>
          <w:sz w:val="26"/>
          <w:szCs w:val="26"/>
          <w:u w:val="single"/>
          <w:lang w:val="vi-VN"/>
        </w:rPr>
        <w:t>Lưu ý: Thông báo này thay cho thư mời tham gia đấu giá</w:t>
      </w:r>
      <w:r w:rsidRPr="00D60EFB">
        <w:rPr>
          <w:rFonts w:ascii="Times New Roman" w:hAnsi="Times New Roman"/>
          <w:i/>
          <w:sz w:val="26"/>
          <w:szCs w:val="26"/>
          <w:u w:val="single"/>
        </w:rPr>
        <w:t>, tham dự chứng kiến</w:t>
      </w:r>
      <w:r w:rsidRPr="00D60EFB">
        <w:rPr>
          <w:rFonts w:ascii="Times New Roman" w:hAnsi="Times New Roman"/>
          <w:sz w:val="26"/>
          <w:szCs w:val="26"/>
          <w:lang w:val="vi-VN"/>
        </w:rPr>
        <w:t xml:space="preserve">.   </w:t>
      </w:r>
    </w:p>
    <w:p w:rsidR="004301B2" w:rsidRPr="00D60EFB" w:rsidRDefault="004301B2" w:rsidP="004301B2">
      <w:pPr>
        <w:ind w:firstLine="432"/>
        <w:jc w:val="both"/>
        <w:rPr>
          <w:rFonts w:ascii="Times New Roman" w:hAnsi="Times New Roman"/>
          <w:b/>
          <w:sz w:val="26"/>
          <w:szCs w:val="26"/>
        </w:rPr>
      </w:pPr>
      <w:r w:rsidRPr="00D60EFB">
        <w:rPr>
          <w:rFonts w:ascii="Times New Roman" w:hAnsi="Times New Roman"/>
          <w:sz w:val="26"/>
          <w:szCs w:val="26"/>
          <w:lang w:val="vi-VN"/>
        </w:rPr>
        <w:t xml:space="preserve">       </w:t>
      </w:r>
      <w:r w:rsidRPr="00D60EFB">
        <w:rPr>
          <w:rFonts w:ascii="Times New Roman" w:hAnsi="Times New Roman"/>
          <w:b/>
          <w:sz w:val="26"/>
          <w:szCs w:val="26"/>
          <w:lang w:val="vi-VN"/>
        </w:rPr>
        <w:t xml:space="preserve">                                  </w:t>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rPr>
        <w:t xml:space="preserve">                                      </w:t>
      </w:r>
    </w:p>
    <w:p w:rsidR="004301B2" w:rsidRPr="00D60EFB" w:rsidRDefault="00A17869" w:rsidP="004301B2">
      <w:pPr>
        <w:ind w:firstLine="432"/>
        <w:jc w:val="both"/>
        <w:rPr>
          <w:rFonts w:ascii="Times New Roman" w:hAnsi="Times New Roman"/>
          <w:b/>
          <w:sz w:val="26"/>
          <w:szCs w:val="26"/>
          <w:lang w:val="vi-VN"/>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Pr="00D60EFB">
        <w:rPr>
          <w:rFonts w:ascii="Times New Roman" w:hAnsi="Times New Roman"/>
          <w:b/>
          <w:sz w:val="26"/>
          <w:szCs w:val="26"/>
        </w:rPr>
        <w:t>TỔNG GIÁM ĐỐC</w:t>
      </w:r>
    </w:p>
    <w:p w:rsidR="004301B2" w:rsidRPr="002D749C" w:rsidRDefault="004301B2" w:rsidP="004301B2">
      <w:pPr>
        <w:tabs>
          <w:tab w:val="left" w:pos="360"/>
        </w:tabs>
        <w:jc w:val="both"/>
        <w:rPr>
          <w:rFonts w:ascii="Times New Roman" w:hAnsi="Times New Roman"/>
          <w:b/>
          <w:i/>
          <w:sz w:val="22"/>
          <w:szCs w:val="22"/>
          <w:u w:val="single"/>
        </w:rPr>
      </w:pPr>
      <w:r w:rsidRPr="002D749C">
        <w:rPr>
          <w:rFonts w:ascii="Times New Roman" w:hAnsi="Times New Roman"/>
          <w:b/>
          <w:i/>
          <w:sz w:val="22"/>
          <w:szCs w:val="22"/>
          <w:u w:val="single"/>
          <w:lang w:val="vi-VN"/>
        </w:rPr>
        <w:t>Nơi nhận:</w:t>
      </w:r>
    </w:p>
    <w:p w:rsidR="004301B2" w:rsidRDefault="004301B2" w:rsidP="004301B2">
      <w:pPr>
        <w:tabs>
          <w:tab w:val="left" w:pos="360"/>
        </w:tabs>
        <w:jc w:val="both"/>
        <w:rPr>
          <w:rFonts w:ascii="Times New Roman" w:hAnsi="Times New Roman"/>
          <w:sz w:val="22"/>
          <w:szCs w:val="22"/>
          <w:lang w:val="vi-VN"/>
        </w:rPr>
      </w:pPr>
      <w:r w:rsidRPr="003B7C1A">
        <w:rPr>
          <w:rFonts w:ascii="Times New Roman" w:hAnsi="Times New Roman"/>
          <w:sz w:val="22"/>
          <w:szCs w:val="22"/>
          <w:lang w:val="vi-VN"/>
        </w:rPr>
        <w:t xml:space="preserve">- </w:t>
      </w:r>
      <w:r w:rsidRPr="00472298">
        <w:rPr>
          <w:rFonts w:ascii="Times New Roman" w:hAnsi="Times New Roman"/>
          <w:sz w:val="22"/>
          <w:szCs w:val="22"/>
          <w:lang w:val="vi-VN"/>
        </w:rPr>
        <w:t xml:space="preserve">Niêm yết tại UBND </w:t>
      </w:r>
      <w:r w:rsidR="001D61EE" w:rsidRPr="001D61EE">
        <w:rPr>
          <w:rFonts w:ascii="Times New Roman" w:hAnsi="Times New Roman"/>
          <w:bCs/>
          <w:sz w:val="22"/>
          <w:szCs w:val="22"/>
        </w:rPr>
        <w:t>xã Đông Thanh, huyện Lâm Hà, Lâm Đồng</w:t>
      </w:r>
      <w:r w:rsidRPr="00472298">
        <w:rPr>
          <w:rFonts w:ascii="Times New Roman" w:hAnsi="Times New Roman"/>
          <w:sz w:val="22"/>
          <w:szCs w:val="22"/>
          <w:lang w:val="vi-VN"/>
        </w:rPr>
        <w:t>;</w:t>
      </w:r>
    </w:p>
    <w:p w:rsidR="001D61EE" w:rsidRPr="003B7C1A" w:rsidRDefault="001D61EE"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xml:space="preserve">- </w:t>
      </w:r>
      <w:r w:rsidRPr="00472298">
        <w:rPr>
          <w:rFonts w:ascii="Times New Roman" w:hAnsi="Times New Roman"/>
          <w:sz w:val="22"/>
          <w:szCs w:val="22"/>
          <w:lang w:val="vi-VN"/>
        </w:rPr>
        <w:t xml:space="preserve">Niêm yết tại UBND </w:t>
      </w:r>
      <w:r w:rsidRPr="001D61EE">
        <w:rPr>
          <w:rFonts w:ascii="Times New Roman" w:hAnsi="Times New Roman"/>
          <w:bCs/>
          <w:sz w:val="22"/>
          <w:szCs w:val="22"/>
        </w:rPr>
        <w:t xml:space="preserve">xã </w:t>
      </w:r>
      <w:r>
        <w:rPr>
          <w:rFonts w:ascii="Times New Roman" w:hAnsi="Times New Roman"/>
          <w:bCs/>
          <w:sz w:val="22"/>
          <w:szCs w:val="22"/>
        </w:rPr>
        <w:t>Mê Linh</w:t>
      </w:r>
      <w:r w:rsidRPr="001D61EE">
        <w:rPr>
          <w:rFonts w:ascii="Times New Roman" w:hAnsi="Times New Roman"/>
          <w:bCs/>
          <w:sz w:val="22"/>
          <w:szCs w:val="22"/>
        </w:rPr>
        <w:t>, huyện Lâm Hà, Lâm Đồng</w:t>
      </w:r>
    </w:p>
    <w:p w:rsidR="004301B2" w:rsidRPr="001543D2"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xml:space="preserve">- Niêm yết tại Công ty, </w:t>
      </w:r>
      <w:r w:rsidRPr="003B7C1A">
        <w:rPr>
          <w:rFonts w:ascii="Times New Roman" w:hAnsi="Times New Roman"/>
          <w:sz w:val="22"/>
          <w:szCs w:val="22"/>
        </w:rPr>
        <w:t>n</w:t>
      </w:r>
      <w:r w:rsidRPr="003B7C1A">
        <w:rPr>
          <w:rFonts w:ascii="Times New Roman" w:hAnsi="Times New Roman"/>
          <w:sz w:val="22"/>
          <w:szCs w:val="22"/>
          <w:lang w:val="vi-VN"/>
        </w:rPr>
        <w:t xml:space="preserve">ơi </w:t>
      </w:r>
      <w:r w:rsidRPr="003B7C1A">
        <w:rPr>
          <w:rFonts w:ascii="Times New Roman" w:hAnsi="Times New Roman"/>
          <w:sz w:val="22"/>
          <w:szCs w:val="22"/>
        </w:rPr>
        <w:t xml:space="preserve">tổ chức </w:t>
      </w:r>
      <w:r w:rsidRPr="003B7C1A">
        <w:rPr>
          <w:rFonts w:ascii="Times New Roman" w:hAnsi="Times New Roman"/>
          <w:sz w:val="22"/>
          <w:szCs w:val="22"/>
          <w:lang w:val="vi-VN"/>
        </w:rPr>
        <w:t>đấu giá</w:t>
      </w:r>
      <w:r w:rsidR="001543D2">
        <w:rPr>
          <w:rFonts w:ascii="Times New Roman" w:hAnsi="Times New Roman"/>
          <w:sz w:val="22"/>
          <w:szCs w:val="22"/>
        </w:rPr>
        <w:t>;</w:t>
      </w:r>
    </w:p>
    <w:p w:rsidR="004301B2" w:rsidRPr="003B7C1A" w:rsidRDefault="004301B2" w:rsidP="004301B2">
      <w:pPr>
        <w:tabs>
          <w:tab w:val="left" w:pos="360"/>
        </w:tabs>
        <w:jc w:val="both"/>
        <w:rPr>
          <w:rFonts w:ascii="Times New Roman" w:hAnsi="Times New Roman"/>
          <w:b/>
          <w:sz w:val="22"/>
          <w:szCs w:val="22"/>
          <w:u w:val="single"/>
        </w:rPr>
      </w:pPr>
      <w:r w:rsidRPr="003B7C1A">
        <w:rPr>
          <w:rFonts w:ascii="Times New Roman" w:hAnsi="Times New Roman"/>
          <w:sz w:val="22"/>
          <w:szCs w:val="22"/>
          <w:lang w:val="vi-VN"/>
        </w:rPr>
        <w:t xml:space="preserve">- </w:t>
      </w:r>
      <w:r w:rsidRPr="003B7C1A">
        <w:rPr>
          <w:rFonts w:ascii="Times New Roman" w:hAnsi="Times New Roman"/>
          <w:sz w:val="22"/>
          <w:szCs w:val="22"/>
        </w:rPr>
        <w:t xml:space="preserve">NH </w:t>
      </w:r>
      <w:r w:rsidR="00DE689C" w:rsidRPr="00DE689C">
        <w:rPr>
          <w:rFonts w:ascii="Times New Roman" w:hAnsi="Times New Roman"/>
          <w:sz w:val="22"/>
          <w:szCs w:val="22"/>
        </w:rPr>
        <w:t xml:space="preserve">TMCP Quốc Tế Việt Nam </w:t>
      </w:r>
      <w:r w:rsidR="001543D2">
        <w:rPr>
          <w:rFonts w:ascii="Times New Roman" w:hAnsi="Times New Roman"/>
          <w:sz w:val="22"/>
          <w:szCs w:val="22"/>
          <w:lang w:val="vi-VN"/>
        </w:rPr>
        <w:t>(phối hợp thực hiện);</w:t>
      </w:r>
    </w:p>
    <w:p w:rsidR="004301B2" w:rsidRPr="003B7C1A" w:rsidRDefault="001543D2" w:rsidP="004301B2">
      <w:pPr>
        <w:tabs>
          <w:tab w:val="left" w:pos="360"/>
        </w:tabs>
        <w:jc w:val="both"/>
        <w:rPr>
          <w:rFonts w:ascii="Times New Roman" w:hAnsi="Times New Roman"/>
          <w:b/>
          <w:sz w:val="22"/>
          <w:szCs w:val="22"/>
          <w:u w:val="single"/>
        </w:rPr>
      </w:pPr>
      <w:r>
        <w:rPr>
          <w:rFonts w:ascii="Times New Roman" w:hAnsi="Times New Roman"/>
          <w:sz w:val="22"/>
          <w:szCs w:val="22"/>
        </w:rPr>
        <w:t>- Người tham gia đấu giá;</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rPr>
        <w:t>- Khách mời chứng kiến</w:t>
      </w:r>
      <w:r w:rsidR="001543D2">
        <w:rPr>
          <w:rFonts w:ascii="Times New Roman" w:hAnsi="Times New Roman"/>
          <w:sz w:val="22"/>
          <w:szCs w:val="22"/>
        </w:rPr>
        <w:t>;</w:t>
      </w:r>
    </w:p>
    <w:p w:rsidR="00C5200E" w:rsidRPr="00F12C11" w:rsidRDefault="004301B2" w:rsidP="00F12C11">
      <w:pPr>
        <w:tabs>
          <w:tab w:val="left" w:pos="360"/>
        </w:tabs>
        <w:jc w:val="both"/>
        <w:rPr>
          <w:rFonts w:ascii="Times New Roman" w:hAnsi="Times New Roman"/>
          <w:b/>
          <w:i/>
          <w:sz w:val="26"/>
          <w:szCs w:val="26"/>
          <w:u w:val="single"/>
          <w:lang w:val="vi-VN"/>
        </w:rPr>
      </w:pPr>
      <w:r w:rsidRPr="003B7C1A">
        <w:rPr>
          <w:rFonts w:ascii="Times New Roman" w:hAnsi="Times New Roman"/>
          <w:sz w:val="22"/>
          <w:szCs w:val="22"/>
          <w:lang w:val="vi-VN"/>
        </w:rPr>
        <w:t>- Lưu VP- HS.</w:t>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b/>
          <w:sz w:val="26"/>
          <w:szCs w:val="26"/>
        </w:rPr>
        <w:tab/>
      </w:r>
      <w:r w:rsidRPr="00D60EFB">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t xml:space="preserve">         Văn Thiện Mỹ</w:t>
      </w:r>
    </w:p>
    <w:sectPr w:rsidR="00C5200E" w:rsidRPr="00F12C11" w:rsidSect="00CC4EDF">
      <w:footerReference w:type="default" r:id="rId7"/>
      <w:pgSz w:w="11907" w:h="16839" w:code="9"/>
      <w:pgMar w:top="851" w:right="1080" w:bottom="851" w:left="1418" w:header="431"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5D6" w:rsidRDefault="004B25D6">
      <w:r>
        <w:separator/>
      </w:r>
    </w:p>
  </w:endnote>
  <w:endnote w:type="continuationSeparator" w:id="0">
    <w:p w:rsidR="004B25D6" w:rsidRDefault="004B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Nyala">
    <w:altName w:val="Times New Roman"/>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4E" w:rsidRDefault="00755A4E">
    <w:pPr>
      <w:pStyle w:val="Footer"/>
      <w:jc w:val="center"/>
    </w:pPr>
    <w:r>
      <w:fldChar w:fldCharType="begin"/>
    </w:r>
    <w:r w:rsidR="004301B2">
      <w:instrText xml:space="preserve"> PAGE   \* MERGEFORMAT </w:instrText>
    </w:r>
    <w:r>
      <w:fldChar w:fldCharType="separate"/>
    </w:r>
    <w:r w:rsidR="001D61EE">
      <w:rPr>
        <w:noProof/>
      </w:rPr>
      <w:t>6</w:t>
    </w:r>
    <w:r>
      <w:rPr>
        <w:noProof/>
      </w:rPr>
      <w:fldChar w:fldCharType="end"/>
    </w:r>
  </w:p>
  <w:p w:rsidR="0027584E" w:rsidRDefault="004B25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5D6" w:rsidRDefault="004B25D6">
      <w:r>
        <w:separator/>
      </w:r>
    </w:p>
  </w:footnote>
  <w:footnote w:type="continuationSeparator" w:id="0">
    <w:p w:rsidR="004B25D6" w:rsidRDefault="004B25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071"/>
    <w:multiLevelType w:val="hybridMultilevel"/>
    <w:tmpl w:val="969A0106"/>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2E36AD4"/>
    <w:multiLevelType w:val="hybridMultilevel"/>
    <w:tmpl w:val="537C53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E1F6D"/>
    <w:multiLevelType w:val="hybridMultilevel"/>
    <w:tmpl w:val="BFFA7C4C"/>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B6C56"/>
    <w:multiLevelType w:val="hybridMultilevel"/>
    <w:tmpl w:val="DEC6CBA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9A93CCA"/>
    <w:multiLevelType w:val="multilevel"/>
    <w:tmpl w:val="50321536"/>
    <w:lvl w:ilvl="0">
      <w:start w:val="1"/>
      <w:numFmt w:val="decimal"/>
      <w:lvlText w:val="%1."/>
      <w:lvlJc w:val="left"/>
      <w:pPr>
        <w:ind w:left="1080" w:hanging="360"/>
      </w:pPr>
      <w:rPr>
        <w:b/>
      </w:rPr>
    </w:lvl>
    <w:lvl w:ilvl="1">
      <w:start w:val="1"/>
      <w:numFmt w:val="decimal"/>
      <w:isLgl/>
      <w:lvlText w:val="%1.%2."/>
      <w:lvlJc w:val="left"/>
      <w:pPr>
        <w:ind w:left="1440" w:hanging="720"/>
      </w:pPr>
      <w:rPr>
        <w:b/>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5" w15:restartNumberingAfterBreak="0">
    <w:nsid w:val="0D7A25C9"/>
    <w:multiLevelType w:val="hybridMultilevel"/>
    <w:tmpl w:val="8252E188"/>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DBA40EB"/>
    <w:multiLevelType w:val="hybridMultilevel"/>
    <w:tmpl w:val="23E8FA4E"/>
    <w:lvl w:ilvl="0" w:tplc="860E2AB8">
      <w:start w:val="2"/>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C7A34AB"/>
    <w:multiLevelType w:val="hybridMultilevel"/>
    <w:tmpl w:val="8D0A2B48"/>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CF34DDB"/>
    <w:multiLevelType w:val="hybridMultilevel"/>
    <w:tmpl w:val="0E10D0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1D40A8"/>
    <w:multiLevelType w:val="hybridMultilevel"/>
    <w:tmpl w:val="31C85366"/>
    <w:lvl w:ilvl="0" w:tplc="EBDAA64A">
      <w:start w:val="1"/>
      <w:numFmt w:val="decimal"/>
      <w:lvlText w:val="%1."/>
      <w:lvlJc w:val="left"/>
      <w:pPr>
        <w:ind w:left="810" w:hanging="540"/>
      </w:pPr>
      <w:rPr>
        <w:rFonts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3BC1150"/>
    <w:multiLevelType w:val="hybridMultilevel"/>
    <w:tmpl w:val="D8E2ECF2"/>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C1B42AE"/>
    <w:multiLevelType w:val="hybridMultilevel"/>
    <w:tmpl w:val="BB4E18C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15:restartNumberingAfterBreak="0">
    <w:nsid w:val="3041716E"/>
    <w:multiLevelType w:val="hybridMultilevel"/>
    <w:tmpl w:val="542ED35C"/>
    <w:lvl w:ilvl="0" w:tplc="96663CE4">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3C36AB"/>
    <w:multiLevelType w:val="hybridMultilevel"/>
    <w:tmpl w:val="F3E05B1E"/>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94A42"/>
    <w:multiLevelType w:val="hybridMultilevel"/>
    <w:tmpl w:val="3326B4BE"/>
    <w:lvl w:ilvl="0" w:tplc="062058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B4CF6"/>
    <w:multiLevelType w:val="hybridMultilevel"/>
    <w:tmpl w:val="962EF0B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8445994"/>
    <w:multiLevelType w:val="hybridMultilevel"/>
    <w:tmpl w:val="9896370C"/>
    <w:lvl w:ilvl="0" w:tplc="4FBE870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AC1407"/>
    <w:multiLevelType w:val="hybridMultilevel"/>
    <w:tmpl w:val="17CE94FC"/>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7CC1F91"/>
    <w:multiLevelType w:val="hybridMultilevel"/>
    <w:tmpl w:val="65944C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D70143"/>
    <w:multiLevelType w:val="hybridMultilevel"/>
    <w:tmpl w:val="07F20F6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E3000"/>
    <w:multiLevelType w:val="hybridMultilevel"/>
    <w:tmpl w:val="376692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A041A1"/>
    <w:multiLevelType w:val="hybridMultilevel"/>
    <w:tmpl w:val="43D814C6"/>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DCC1583"/>
    <w:multiLevelType w:val="hybridMultilevel"/>
    <w:tmpl w:val="1DA82D5C"/>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60235D56"/>
    <w:multiLevelType w:val="hybridMultilevel"/>
    <w:tmpl w:val="1BF00A92"/>
    <w:lvl w:ilvl="0" w:tplc="ECE0F30E">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1559E"/>
    <w:multiLevelType w:val="hybridMultilevel"/>
    <w:tmpl w:val="F70E69B2"/>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6DB634E5"/>
    <w:multiLevelType w:val="hybridMultilevel"/>
    <w:tmpl w:val="01F8D4B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40D72"/>
    <w:multiLevelType w:val="hybridMultilevel"/>
    <w:tmpl w:val="2342E7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3B5BD7"/>
    <w:multiLevelType w:val="hybridMultilevel"/>
    <w:tmpl w:val="81C4D4C8"/>
    <w:lvl w:ilvl="0" w:tplc="04826C5E">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AC1C5F"/>
    <w:multiLevelType w:val="hybridMultilevel"/>
    <w:tmpl w:val="84345E7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036507"/>
    <w:multiLevelType w:val="hybridMultilevel"/>
    <w:tmpl w:val="79064468"/>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C5C3C09"/>
    <w:multiLevelType w:val="hybridMultilevel"/>
    <w:tmpl w:val="17A09C10"/>
    <w:lvl w:ilvl="0" w:tplc="A46A0F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8"/>
  </w:num>
  <w:num w:numId="4">
    <w:abstractNumId w:val="1"/>
  </w:num>
  <w:num w:numId="5">
    <w:abstractNumId w:val="12"/>
  </w:num>
  <w:num w:numId="6">
    <w:abstractNumId w:val="23"/>
  </w:num>
  <w:num w:numId="7">
    <w:abstractNumId w:val="9"/>
  </w:num>
  <w:num w:numId="8">
    <w:abstractNumId w:val="20"/>
  </w:num>
  <w:num w:numId="9">
    <w:abstractNumId w:val="1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0"/>
  </w:num>
  <w:num w:numId="13">
    <w:abstractNumId w:val="19"/>
  </w:num>
  <w:num w:numId="14">
    <w:abstractNumId w:val="28"/>
  </w:num>
  <w:num w:numId="15">
    <w:abstractNumId w:val="16"/>
  </w:num>
  <w:num w:numId="16">
    <w:abstractNumId w:val="25"/>
  </w:num>
  <w:num w:numId="17">
    <w:abstractNumId w:val="16"/>
  </w:num>
  <w:num w:numId="18">
    <w:abstractNumId w:val="16"/>
  </w:num>
  <w:num w:numId="19">
    <w:abstractNumId w:val="16"/>
  </w:num>
  <w:num w:numId="20">
    <w:abstractNumId w:val="29"/>
  </w:num>
  <w:num w:numId="21">
    <w:abstractNumId w:val="14"/>
  </w:num>
  <w:num w:numId="22">
    <w:abstractNumId w:val="16"/>
  </w:num>
  <w:num w:numId="23">
    <w:abstractNumId w:val="17"/>
  </w:num>
  <w:num w:numId="24">
    <w:abstractNumId w:val="16"/>
  </w:num>
  <w:num w:numId="25">
    <w:abstractNumId w:val="24"/>
  </w:num>
  <w:num w:numId="26">
    <w:abstractNumId w:val="16"/>
  </w:num>
  <w:num w:numId="27">
    <w:abstractNumId w:val="21"/>
  </w:num>
  <w:num w:numId="28">
    <w:abstractNumId w:val="22"/>
  </w:num>
  <w:num w:numId="29">
    <w:abstractNumId w:val="16"/>
  </w:num>
  <w:num w:numId="30">
    <w:abstractNumId w:val="5"/>
  </w:num>
  <w:num w:numId="31">
    <w:abstractNumId w:val="16"/>
  </w:num>
  <w:num w:numId="32">
    <w:abstractNumId w:val="2"/>
  </w:num>
  <w:num w:numId="33">
    <w:abstractNumId w:val="16"/>
  </w:num>
  <w:num w:numId="34">
    <w:abstractNumId w:val="13"/>
  </w:num>
  <w:num w:numId="35">
    <w:abstractNumId w:val="16"/>
  </w:num>
  <w:num w:numId="36">
    <w:abstractNumId w:val="16"/>
  </w:num>
  <w:num w:numId="37">
    <w:abstractNumId w:val="10"/>
  </w:num>
  <w:num w:numId="38">
    <w:abstractNumId w:val="16"/>
  </w:num>
  <w:num w:numId="39">
    <w:abstractNumId w:val="16"/>
  </w:num>
  <w:num w:numId="40">
    <w:abstractNumId w:val="15"/>
  </w:num>
  <w:num w:numId="41">
    <w:abstractNumId w:val="3"/>
  </w:num>
  <w:num w:numId="42">
    <w:abstractNumId w:val="16"/>
  </w:num>
  <w:num w:numId="43">
    <w:abstractNumId w:val="0"/>
  </w:num>
  <w:num w:numId="44">
    <w:abstractNumId w:val="16"/>
  </w:num>
  <w:num w:numId="45">
    <w:abstractNumId w:val="27"/>
  </w:num>
  <w:num w:numId="46">
    <w:abstractNumId w:val="16"/>
  </w:num>
  <w:num w:numId="47">
    <w:abstractNumId w:val="7"/>
  </w:num>
  <w:num w:numId="48">
    <w:abstractNumId w:val="11"/>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B2"/>
    <w:rsid w:val="0003156F"/>
    <w:rsid w:val="00052F95"/>
    <w:rsid w:val="0006310C"/>
    <w:rsid w:val="000704C1"/>
    <w:rsid w:val="00082A27"/>
    <w:rsid w:val="000875C9"/>
    <w:rsid w:val="000A6AF1"/>
    <w:rsid w:val="000B353F"/>
    <w:rsid w:val="000C2366"/>
    <w:rsid w:val="000C4F91"/>
    <w:rsid w:val="000E19C2"/>
    <w:rsid w:val="000E6495"/>
    <w:rsid w:val="001052A3"/>
    <w:rsid w:val="00105BB8"/>
    <w:rsid w:val="001149E6"/>
    <w:rsid w:val="00143B5B"/>
    <w:rsid w:val="00144F53"/>
    <w:rsid w:val="00151314"/>
    <w:rsid w:val="00153D0C"/>
    <w:rsid w:val="001543D2"/>
    <w:rsid w:val="00156A18"/>
    <w:rsid w:val="00164CCD"/>
    <w:rsid w:val="001660EB"/>
    <w:rsid w:val="0016648E"/>
    <w:rsid w:val="001731FA"/>
    <w:rsid w:val="0017332A"/>
    <w:rsid w:val="00177749"/>
    <w:rsid w:val="00187904"/>
    <w:rsid w:val="00187F1F"/>
    <w:rsid w:val="00192265"/>
    <w:rsid w:val="001A019B"/>
    <w:rsid w:val="001B0AFA"/>
    <w:rsid w:val="001B3B37"/>
    <w:rsid w:val="001B74ED"/>
    <w:rsid w:val="001C4AC0"/>
    <w:rsid w:val="001D1638"/>
    <w:rsid w:val="001D5DEE"/>
    <w:rsid w:val="001D61EE"/>
    <w:rsid w:val="001D7D28"/>
    <w:rsid w:val="001E022C"/>
    <w:rsid w:val="00202FBA"/>
    <w:rsid w:val="0020629A"/>
    <w:rsid w:val="00222CD2"/>
    <w:rsid w:val="0022466A"/>
    <w:rsid w:val="00227901"/>
    <w:rsid w:val="002346C4"/>
    <w:rsid w:val="002401D3"/>
    <w:rsid w:val="00247CC3"/>
    <w:rsid w:val="002537F8"/>
    <w:rsid w:val="00263AAF"/>
    <w:rsid w:val="00266DF5"/>
    <w:rsid w:val="00276787"/>
    <w:rsid w:val="00294B0D"/>
    <w:rsid w:val="002B0C21"/>
    <w:rsid w:val="002C069E"/>
    <w:rsid w:val="002D6C36"/>
    <w:rsid w:val="002D749C"/>
    <w:rsid w:val="002E730D"/>
    <w:rsid w:val="003049C4"/>
    <w:rsid w:val="00312722"/>
    <w:rsid w:val="00325020"/>
    <w:rsid w:val="00326800"/>
    <w:rsid w:val="00327328"/>
    <w:rsid w:val="00330383"/>
    <w:rsid w:val="00351484"/>
    <w:rsid w:val="00351DA0"/>
    <w:rsid w:val="00357614"/>
    <w:rsid w:val="0037217A"/>
    <w:rsid w:val="0037307D"/>
    <w:rsid w:val="00373965"/>
    <w:rsid w:val="003771F0"/>
    <w:rsid w:val="00377858"/>
    <w:rsid w:val="00382693"/>
    <w:rsid w:val="0038299A"/>
    <w:rsid w:val="00391A22"/>
    <w:rsid w:val="00394532"/>
    <w:rsid w:val="00397328"/>
    <w:rsid w:val="003A3439"/>
    <w:rsid w:val="003A6AAD"/>
    <w:rsid w:val="003B22B1"/>
    <w:rsid w:val="003B5A0F"/>
    <w:rsid w:val="003B7323"/>
    <w:rsid w:val="003B7C1A"/>
    <w:rsid w:val="003C148F"/>
    <w:rsid w:val="003D3208"/>
    <w:rsid w:val="003D7379"/>
    <w:rsid w:val="004175D9"/>
    <w:rsid w:val="004301B2"/>
    <w:rsid w:val="00453121"/>
    <w:rsid w:val="004717BF"/>
    <w:rsid w:val="00472298"/>
    <w:rsid w:val="0047283C"/>
    <w:rsid w:val="0047740E"/>
    <w:rsid w:val="0049467B"/>
    <w:rsid w:val="004A4F76"/>
    <w:rsid w:val="004B05C4"/>
    <w:rsid w:val="004B25D6"/>
    <w:rsid w:val="004B33F5"/>
    <w:rsid w:val="004C4491"/>
    <w:rsid w:val="004F1EFB"/>
    <w:rsid w:val="004F3134"/>
    <w:rsid w:val="005075A1"/>
    <w:rsid w:val="005276FF"/>
    <w:rsid w:val="005363A3"/>
    <w:rsid w:val="00552D25"/>
    <w:rsid w:val="005626E6"/>
    <w:rsid w:val="0056319E"/>
    <w:rsid w:val="0058324A"/>
    <w:rsid w:val="00584EC9"/>
    <w:rsid w:val="00593D9D"/>
    <w:rsid w:val="005A763E"/>
    <w:rsid w:val="005B17FF"/>
    <w:rsid w:val="005C1E98"/>
    <w:rsid w:val="005D12ED"/>
    <w:rsid w:val="005E5B2E"/>
    <w:rsid w:val="005F3291"/>
    <w:rsid w:val="006009C5"/>
    <w:rsid w:val="00601450"/>
    <w:rsid w:val="00612120"/>
    <w:rsid w:val="006121C5"/>
    <w:rsid w:val="00612958"/>
    <w:rsid w:val="00641F09"/>
    <w:rsid w:val="006765BF"/>
    <w:rsid w:val="006A4660"/>
    <w:rsid w:val="006B3A74"/>
    <w:rsid w:val="006C4D26"/>
    <w:rsid w:val="006D1FA5"/>
    <w:rsid w:val="006E17A1"/>
    <w:rsid w:val="006E671E"/>
    <w:rsid w:val="006F07B5"/>
    <w:rsid w:val="006F26D9"/>
    <w:rsid w:val="00705734"/>
    <w:rsid w:val="00726D01"/>
    <w:rsid w:val="00752809"/>
    <w:rsid w:val="00755A4E"/>
    <w:rsid w:val="007571FA"/>
    <w:rsid w:val="00764E30"/>
    <w:rsid w:val="00767758"/>
    <w:rsid w:val="00777CD1"/>
    <w:rsid w:val="00795D7F"/>
    <w:rsid w:val="007B4B56"/>
    <w:rsid w:val="007C28EE"/>
    <w:rsid w:val="007C6F9E"/>
    <w:rsid w:val="007D42F4"/>
    <w:rsid w:val="007D479B"/>
    <w:rsid w:val="007E0396"/>
    <w:rsid w:val="007E08B1"/>
    <w:rsid w:val="007E537F"/>
    <w:rsid w:val="00801D41"/>
    <w:rsid w:val="00811C51"/>
    <w:rsid w:val="00814F59"/>
    <w:rsid w:val="00821A86"/>
    <w:rsid w:val="00825C6C"/>
    <w:rsid w:val="008415B4"/>
    <w:rsid w:val="00843930"/>
    <w:rsid w:val="00850AB2"/>
    <w:rsid w:val="00854356"/>
    <w:rsid w:val="00857E6B"/>
    <w:rsid w:val="00863921"/>
    <w:rsid w:val="0086485F"/>
    <w:rsid w:val="00885D16"/>
    <w:rsid w:val="00886768"/>
    <w:rsid w:val="0089707B"/>
    <w:rsid w:val="008A02E1"/>
    <w:rsid w:val="008A4AAC"/>
    <w:rsid w:val="008A4E96"/>
    <w:rsid w:val="008A7AF8"/>
    <w:rsid w:val="008B4876"/>
    <w:rsid w:val="008C6FFF"/>
    <w:rsid w:val="008D7D7C"/>
    <w:rsid w:val="008E337D"/>
    <w:rsid w:val="008E5671"/>
    <w:rsid w:val="008F0616"/>
    <w:rsid w:val="009030AE"/>
    <w:rsid w:val="009042CA"/>
    <w:rsid w:val="00914DBD"/>
    <w:rsid w:val="00921B47"/>
    <w:rsid w:val="009308D6"/>
    <w:rsid w:val="0093520A"/>
    <w:rsid w:val="009416EF"/>
    <w:rsid w:val="009529F5"/>
    <w:rsid w:val="009659DE"/>
    <w:rsid w:val="00966111"/>
    <w:rsid w:val="0097242E"/>
    <w:rsid w:val="00972E99"/>
    <w:rsid w:val="00984733"/>
    <w:rsid w:val="00994086"/>
    <w:rsid w:val="0099448B"/>
    <w:rsid w:val="00996F16"/>
    <w:rsid w:val="009A28C9"/>
    <w:rsid w:val="009A3413"/>
    <w:rsid w:val="009A43B5"/>
    <w:rsid w:val="009B286C"/>
    <w:rsid w:val="009B5237"/>
    <w:rsid w:val="009D2FB2"/>
    <w:rsid w:val="009E19E8"/>
    <w:rsid w:val="009E49F4"/>
    <w:rsid w:val="009F5E22"/>
    <w:rsid w:val="00A02415"/>
    <w:rsid w:val="00A060C3"/>
    <w:rsid w:val="00A0692E"/>
    <w:rsid w:val="00A14B9E"/>
    <w:rsid w:val="00A14CB1"/>
    <w:rsid w:val="00A17869"/>
    <w:rsid w:val="00A326E5"/>
    <w:rsid w:val="00A35699"/>
    <w:rsid w:val="00A359DB"/>
    <w:rsid w:val="00A37BE6"/>
    <w:rsid w:val="00A4286D"/>
    <w:rsid w:val="00A43C55"/>
    <w:rsid w:val="00A454E9"/>
    <w:rsid w:val="00A53214"/>
    <w:rsid w:val="00A64331"/>
    <w:rsid w:val="00A812C9"/>
    <w:rsid w:val="00A95A1F"/>
    <w:rsid w:val="00AA286A"/>
    <w:rsid w:val="00AB0339"/>
    <w:rsid w:val="00AD1908"/>
    <w:rsid w:val="00AD3489"/>
    <w:rsid w:val="00AD39E6"/>
    <w:rsid w:val="00AD7BAD"/>
    <w:rsid w:val="00AF046F"/>
    <w:rsid w:val="00AF762A"/>
    <w:rsid w:val="00B13698"/>
    <w:rsid w:val="00B245F2"/>
    <w:rsid w:val="00B276B1"/>
    <w:rsid w:val="00B32C67"/>
    <w:rsid w:val="00B33053"/>
    <w:rsid w:val="00B60D17"/>
    <w:rsid w:val="00B644AF"/>
    <w:rsid w:val="00B65704"/>
    <w:rsid w:val="00B8186E"/>
    <w:rsid w:val="00B82461"/>
    <w:rsid w:val="00B83DF3"/>
    <w:rsid w:val="00B873B1"/>
    <w:rsid w:val="00B96CCA"/>
    <w:rsid w:val="00BA556C"/>
    <w:rsid w:val="00BB0C42"/>
    <w:rsid w:val="00BB3642"/>
    <w:rsid w:val="00BC33A7"/>
    <w:rsid w:val="00BC5D47"/>
    <w:rsid w:val="00BD362E"/>
    <w:rsid w:val="00BD3AF6"/>
    <w:rsid w:val="00BD4FDC"/>
    <w:rsid w:val="00BE1C6B"/>
    <w:rsid w:val="00BE498A"/>
    <w:rsid w:val="00BF28D6"/>
    <w:rsid w:val="00BF40AA"/>
    <w:rsid w:val="00C001D7"/>
    <w:rsid w:val="00C17F13"/>
    <w:rsid w:val="00C22BAC"/>
    <w:rsid w:val="00C23636"/>
    <w:rsid w:val="00C2626E"/>
    <w:rsid w:val="00C4761B"/>
    <w:rsid w:val="00C47B7B"/>
    <w:rsid w:val="00C538CC"/>
    <w:rsid w:val="00C572D7"/>
    <w:rsid w:val="00C61298"/>
    <w:rsid w:val="00C746A5"/>
    <w:rsid w:val="00C77551"/>
    <w:rsid w:val="00C90387"/>
    <w:rsid w:val="00C912AC"/>
    <w:rsid w:val="00C91CFC"/>
    <w:rsid w:val="00C95944"/>
    <w:rsid w:val="00CA51F6"/>
    <w:rsid w:val="00CA7FA3"/>
    <w:rsid w:val="00CB06F1"/>
    <w:rsid w:val="00CB5388"/>
    <w:rsid w:val="00CC39EC"/>
    <w:rsid w:val="00CC4EDF"/>
    <w:rsid w:val="00CD7D99"/>
    <w:rsid w:val="00CE0F0E"/>
    <w:rsid w:val="00CF07A5"/>
    <w:rsid w:val="00D00D60"/>
    <w:rsid w:val="00D01121"/>
    <w:rsid w:val="00D05D8E"/>
    <w:rsid w:val="00D10002"/>
    <w:rsid w:val="00D14BAA"/>
    <w:rsid w:val="00D20C44"/>
    <w:rsid w:val="00D32F9D"/>
    <w:rsid w:val="00D341BB"/>
    <w:rsid w:val="00D35165"/>
    <w:rsid w:val="00D41877"/>
    <w:rsid w:val="00D51CA3"/>
    <w:rsid w:val="00D549E5"/>
    <w:rsid w:val="00D60EFB"/>
    <w:rsid w:val="00D65FAF"/>
    <w:rsid w:val="00D705E9"/>
    <w:rsid w:val="00D76FEA"/>
    <w:rsid w:val="00D94EED"/>
    <w:rsid w:val="00D95F23"/>
    <w:rsid w:val="00DA2E64"/>
    <w:rsid w:val="00DA3F25"/>
    <w:rsid w:val="00DA6909"/>
    <w:rsid w:val="00DC106D"/>
    <w:rsid w:val="00DC3B8B"/>
    <w:rsid w:val="00DC5B0C"/>
    <w:rsid w:val="00DC7890"/>
    <w:rsid w:val="00DD4CEE"/>
    <w:rsid w:val="00DE2A08"/>
    <w:rsid w:val="00DE4061"/>
    <w:rsid w:val="00DE41E3"/>
    <w:rsid w:val="00DE689C"/>
    <w:rsid w:val="00DF10F5"/>
    <w:rsid w:val="00DF4358"/>
    <w:rsid w:val="00DF6A22"/>
    <w:rsid w:val="00E00701"/>
    <w:rsid w:val="00E24C3B"/>
    <w:rsid w:val="00E30AE8"/>
    <w:rsid w:val="00E378E9"/>
    <w:rsid w:val="00E46D4B"/>
    <w:rsid w:val="00E66751"/>
    <w:rsid w:val="00E84D57"/>
    <w:rsid w:val="00E96D28"/>
    <w:rsid w:val="00EB01C3"/>
    <w:rsid w:val="00EB2F9B"/>
    <w:rsid w:val="00EB3738"/>
    <w:rsid w:val="00EB6A9E"/>
    <w:rsid w:val="00ED398A"/>
    <w:rsid w:val="00ED6DC4"/>
    <w:rsid w:val="00EE0A7E"/>
    <w:rsid w:val="00EE0E08"/>
    <w:rsid w:val="00EF7E26"/>
    <w:rsid w:val="00F011DC"/>
    <w:rsid w:val="00F03C8C"/>
    <w:rsid w:val="00F062E0"/>
    <w:rsid w:val="00F12C11"/>
    <w:rsid w:val="00F16861"/>
    <w:rsid w:val="00F455AA"/>
    <w:rsid w:val="00F53524"/>
    <w:rsid w:val="00F5431B"/>
    <w:rsid w:val="00F55509"/>
    <w:rsid w:val="00F57CAF"/>
    <w:rsid w:val="00F64B29"/>
    <w:rsid w:val="00F722AF"/>
    <w:rsid w:val="00F72A24"/>
    <w:rsid w:val="00F832D7"/>
    <w:rsid w:val="00F84450"/>
    <w:rsid w:val="00F94CB1"/>
    <w:rsid w:val="00F97410"/>
    <w:rsid w:val="00F977D0"/>
    <w:rsid w:val="00FB3B9A"/>
    <w:rsid w:val="00FB45B3"/>
    <w:rsid w:val="00FD01FD"/>
    <w:rsid w:val="00FE1DB6"/>
    <w:rsid w:val="00FE4F46"/>
    <w:rsid w:val="00FF3773"/>
    <w:rsid w:val="00FF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D365"/>
  <w15:docId w15:val="{D57E0220-91B8-4BAB-9EB6-5F0CE90D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lang w:val="en-US" w:eastAsia="en-US" w:bidi="ar-SA"/>
      </w:rPr>
    </w:rPrDefault>
    <w:pPrDefault>
      <w:pPr>
        <w:spacing w:after="120" w:line="360" w:lineRule="auto"/>
        <w:ind w:firstLine="46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B2"/>
    <w:pPr>
      <w:spacing w:after="0" w:line="240" w:lineRule="auto"/>
      <w:ind w:firstLine="0"/>
      <w:jc w:val="left"/>
    </w:pPr>
    <w:rPr>
      <w:rFonts w:ascii="VNI-Times" w:eastAsia="Times New Roman" w:hAnsi="VNI-Times" w:cs="Times New Roman"/>
      <w:sz w:val="24"/>
      <w:szCs w:val="24"/>
    </w:rPr>
  </w:style>
  <w:style w:type="paragraph" w:styleId="Heading1">
    <w:name w:val="heading 1"/>
    <w:basedOn w:val="Normal"/>
    <w:next w:val="Normal"/>
    <w:link w:val="Heading1Char"/>
    <w:qFormat/>
    <w:rsid w:val="004301B2"/>
    <w:pPr>
      <w:keepNext/>
      <w:spacing w:before="120" w:line="320" w:lineRule="atLeast"/>
      <w:ind w:right="-288"/>
      <w:jc w:val="center"/>
      <w:outlineLvl w:val="0"/>
    </w:pPr>
    <w:rPr>
      <w:rFonts w:ascii="Times New Roman" w:hAnsi="Times New Roman"/>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1B2"/>
    <w:rPr>
      <w:rFonts w:eastAsia="Times New Roman" w:cs="Times New Roman"/>
      <w:b/>
      <w:sz w:val="36"/>
      <w:szCs w:val="24"/>
    </w:rPr>
  </w:style>
  <w:style w:type="paragraph" w:styleId="BodyText">
    <w:name w:val="Body Text"/>
    <w:basedOn w:val="Normal"/>
    <w:link w:val="BodyTextChar"/>
    <w:rsid w:val="004301B2"/>
    <w:pPr>
      <w:spacing w:before="120" w:line="320" w:lineRule="atLeast"/>
      <w:ind w:right="-288"/>
      <w:jc w:val="both"/>
    </w:pPr>
    <w:rPr>
      <w:rFonts w:ascii="Times New Roman" w:hAnsi="Times New Roman"/>
      <w:sz w:val="28"/>
      <w:szCs w:val="28"/>
    </w:rPr>
  </w:style>
  <w:style w:type="character" w:customStyle="1" w:styleId="BodyTextChar">
    <w:name w:val="Body Text Char"/>
    <w:basedOn w:val="DefaultParagraphFont"/>
    <w:link w:val="BodyText"/>
    <w:rsid w:val="004301B2"/>
    <w:rPr>
      <w:rFonts w:eastAsia="Times New Roman" w:cs="Times New Roman"/>
      <w:sz w:val="28"/>
      <w:szCs w:val="28"/>
    </w:rPr>
  </w:style>
  <w:style w:type="paragraph" w:styleId="Footer">
    <w:name w:val="footer"/>
    <w:basedOn w:val="Normal"/>
    <w:link w:val="FooterChar"/>
    <w:uiPriority w:val="99"/>
    <w:rsid w:val="004301B2"/>
    <w:pPr>
      <w:tabs>
        <w:tab w:val="center" w:pos="4680"/>
        <w:tab w:val="right" w:pos="9360"/>
      </w:tabs>
    </w:pPr>
  </w:style>
  <w:style w:type="character" w:customStyle="1" w:styleId="FooterChar">
    <w:name w:val="Footer Char"/>
    <w:basedOn w:val="DefaultParagraphFont"/>
    <w:link w:val="Footer"/>
    <w:uiPriority w:val="99"/>
    <w:rsid w:val="004301B2"/>
    <w:rPr>
      <w:rFonts w:ascii="VNI-Times" w:eastAsia="Times New Roman" w:hAnsi="VNI-Times" w:cs="Times New Roman"/>
      <w:sz w:val="24"/>
      <w:szCs w:val="24"/>
    </w:rPr>
  </w:style>
  <w:style w:type="paragraph" w:styleId="ListParagraph">
    <w:name w:val="List Paragraph"/>
    <w:basedOn w:val="Normal"/>
    <w:uiPriority w:val="34"/>
    <w:qFormat/>
    <w:rsid w:val="00E30AE8"/>
    <w:pPr>
      <w:ind w:left="720"/>
      <w:contextualSpacing/>
    </w:pPr>
  </w:style>
  <w:style w:type="paragraph" w:customStyle="1" w:styleId="CharCharChar">
    <w:name w:val="Char Char Char"/>
    <w:basedOn w:val="Normal"/>
    <w:rsid w:val="007E08B1"/>
    <w:pPr>
      <w:spacing w:after="160" w:line="240" w:lineRule="exact"/>
    </w:pPr>
    <w:rPr>
      <w:rFonts w:ascii="Tahoma" w:eastAsia="PMingLiU" w:hAnsi="Tahoma"/>
      <w:sz w:val="20"/>
      <w:szCs w:val="20"/>
    </w:rPr>
  </w:style>
  <w:style w:type="paragraph" w:styleId="BalloonText">
    <w:name w:val="Balloon Text"/>
    <w:basedOn w:val="Normal"/>
    <w:link w:val="BalloonTextChar"/>
    <w:semiHidden/>
    <w:unhideWhenUsed/>
    <w:rsid w:val="004717BF"/>
    <w:rPr>
      <w:rFonts w:ascii="Tahoma" w:hAnsi="Tahoma" w:cs="Tahoma"/>
      <w:sz w:val="16"/>
      <w:szCs w:val="16"/>
    </w:rPr>
  </w:style>
  <w:style w:type="character" w:customStyle="1" w:styleId="BalloonTextChar">
    <w:name w:val="Balloon Text Char"/>
    <w:basedOn w:val="DefaultParagraphFont"/>
    <w:link w:val="BalloonText"/>
    <w:uiPriority w:val="99"/>
    <w:semiHidden/>
    <w:rsid w:val="004717BF"/>
    <w:rPr>
      <w:rFonts w:ascii="Tahoma" w:eastAsia="Times New Roman" w:hAnsi="Tahoma" w:cs="Tahoma"/>
      <w:sz w:val="16"/>
      <w:szCs w:val="16"/>
    </w:rPr>
  </w:style>
  <w:style w:type="character" w:styleId="Hyperlink">
    <w:name w:val="Hyperlink"/>
    <w:basedOn w:val="DefaultParagraphFont"/>
    <w:rsid w:val="001543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6</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162</cp:revision>
  <cp:lastPrinted>2024-04-22T06:13:00Z</cp:lastPrinted>
  <dcterms:created xsi:type="dcterms:W3CDTF">2019-08-20T07:30:00Z</dcterms:created>
  <dcterms:modified xsi:type="dcterms:W3CDTF">2025-03-07T08:58:00Z</dcterms:modified>
</cp:coreProperties>
</file>